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F6" w:rsidRPr="00A9273D" w:rsidRDefault="004E03F6" w:rsidP="004E03F6">
      <w:pPr>
        <w:spacing w:after="0"/>
        <w:ind w:left="720"/>
        <w:jc w:val="center"/>
        <w:rPr>
          <w:rFonts w:ascii="Arial Narrow" w:hAnsi="Arial Narrow"/>
          <w:b/>
          <w:bCs/>
          <w:sz w:val="32"/>
          <w:szCs w:val="32"/>
          <w:u w:val="single"/>
          <w:lang w:val="id-ID"/>
        </w:rPr>
      </w:pPr>
      <w:r w:rsidRPr="00A9273D">
        <w:rPr>
          <w:rFonts w:ascii="Arial Narrow" w:hAnsi="Arial Narrow"/>
          <w:b/>
          <w:bCs/>
          <w:sz w:val="32"/>
          <w:szCs w:val="32"/>
          <w:u w:val="single"/>
          <w:lang w:val="id-ID"/>
        </w:rPr>
        <w:t>KONTRAK KULIAH</w:t>
      </w:r>
    </w:p>
    <w:p w:rsidR="008E72F8" w:rsidRPr="00A9273D" w:rsidRDefault="00A9273D" w:rsidP="00A9273D">
      <w:pPr>
        <w:spacing w:after="0"/>
        <w:rPr>
          <w:rFonts w:ascii="Arial Narrow" w:hAnsi="Arial Narrow"/>
          <w:b/>
          <w:sz w:val="28"/>
          <w:szCs w:val="28"/>
          <w:lang w:val="id-ID"/>
        </w:rPr>
      </w:pPr>
      <w:r>
        <w:rPr>
          <w:rFonts w:ascii="Arial Narrow" w:hAnsi="Arial Narrow"/>
          <w:b/>
          <w:bCs/>
          <w:sz w:val="28"/>
          <w:szCs w:val="28"/>
          <w:u w:val="single"/>
          <w:lang w:val="id-ID"/>
        </w:rPr>
        <w:t xml:space="preserve">Ketentuan </w:t>
      </w:r>
      <w:r w:rsidR="00FD2E2A" w:rsidRPr="00A9273D">
        <w:rPr>
          <w:rFonts w:ascii="Arial Narrow" w:hAnsi="Arial Narrow"/>
          <w:b/>
          <w:bCs/>
          <w:sz w:val="28"/>
          <w:szCs w:val="28"/>
          <w:u w:val="single"/>
          <w:lang w:val="id-ID"/>
        </w:rPr>
        <w:t>Mengikuti Kuliah</w:t>
      </w:r>
      <w:r w:rsidR="00FD2E2A" w:rsidRPr="00A9273D">
        <w:rPr>
          <w:rFonts w:ascii="Arial Narrow" w:hAnsi="Arial Narrow"/>
          <w:b/>
          <w:bCs/>
          <w:sz w:val="28"/>
          <w:szCs w:val="28"/>
          <w:lang w:val="id-ID"/>
        </w:rPr>
        <w:t xml:space="preserve">: </w:t>
      </w:r>
    </w:p>
    <w:p w:rsidR="008E72F8" w:rsidRPr="00A9273D" w:rsidRDefault="00FD2E2A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 xml:space="preserve">Duduk dimulai dari barisan paling depan </w:t>
      </w:r>
    </w:p>
    <w:p w:rsidR="00A9273D" w:rsidRDefault="00FD2E2A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 xml:space="preserve">Tenang, fokus, serius, komunikasi dua-arah </w:t>
      </w:r>
    </w:p>
    <w:p w:rsidR="00A9273D" w:rsidRPr="00012D65" w:rsidRDefault="00A9273D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>M</w:t>
      </w:r>
      <w:r w:rsidR="00FD2E2A" w:rsidRPr="00A9273D">
        <w:rPr>
          <w:rFonts w:ascii="Arial Narrow" w:hAnsi="Arial Narrow"/>
          <w:b/>
          <w:sz w:val="28"/>
          <w:szCs w:val="28"/>
          <w:lang w:val="id-ID"/>
        </w:rPr>
        <w:t xml:space="preserve">empersiapkan diri dengan baik (membawa dan mempelajari materi/ </w:t>
      </w:r>
      <w:r w:rsidR="00FD2E2A" w:rsidRPr="00A9273D">
        <w:rPr>
          <w:rFonts w:ascii="Arial Narrow" w:hAnsi="Arial Narrow"/>
          <w:b/>
          <w:i/>
          <w:iCs/>
          <w:sz w:val="28"/>
          <w:szCs w:val="28"/>
          <w:lang w:val="id-ID"/>
        </w:rPr>
        <w:t xml:space="preserve">handout) </w:t>
      </w:r>
    </w:p>
    <w:p w:rsidR="00012D65" w:rsidRDefault="00012D65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>
        <w:rPr>
          <w:rFonts w:ascii="Arial Narrow" w:hAnsi="Arial Narrow"/>
          <w:b/>
          <w:sz w:val="28"/>
          <w:szCs w:val="28"/>
          <w:lang w:val="id-ID"/>
        </w:rPr>
        <w:t xml:space="preserve">Membawa </w:t>
      </w:r>
      <w:r w:rsidR="007E59CA">
        <w:rPr>
          <w:rFonts w:ascii="Arial Narrow" w:hAnsi="Arial Narrow"/>
          <w:b/>
          <w:sz w:val="28"/>
          <w:szCs w:val="28"/>
          <w:lang w:val="id-ID"/>
        </w:rPr>
        <w:t>pustaka utama</w:t>
      </w:r>
    </w:p>
    <w:p w:rsidR="00A9273D" w:rsidRDefault="00FD2E2A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 xml:space="preserve">Membawa  catatan kuliah dan alat tulis </w:t>
      </w:r>
    </w:p>
    <w:p w:rsidR="00A9273D" w:rsidRDefault="00FD2E2A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 xml:space="preserve">Membawa kalkulator </w:t>
      </w:r>
    </w:p>
    <w:p w:rsidR="00A9273D" w:rsidRDefault="00FD2E2A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>HP dimatikan, atau: di-</w:t>
      </w:r>
      <w:r w:rsidRPr="00A9273D">
        <w:rPr>
          <w:rFonts w:ascii="Arial Narrow" w:hAnsi="Arial Narrow"/>
          <w:b/>
          <w:i/>
          <w:iCs/>
          <w:sz w:val="28"/>
          <w:szCs w:val="28"/>
          <w:lang w:val="id-ID"/>
        </w:rPr>
        <w:t xml:space="preserve">silent </w:t>
      </w:r>
    </w:p>
    <w:p w:rsidR="00A9273D" w:rsidRDefault="00FD2E2A" w:rsidP="00A9273D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 xml:space="preserve">Tidak ada ‘TA’ </w:t>
      </w:r>
    </w:p>
    <w:p w:rsidR="00A815C6" w:rsidRDefault="00FD2E2A" w:rsidP="00A815C6">
      <w:pPr>
        <w:numPr>
          <w:ilvl w:val="1"/>
          <w:numId w:val="26"/>
        </w:numPr>
        <w:tabs>
          <w:tab w:val="clear" w:pos="1440"/>
        </w:tabs>
        <w:spacing w:after="0"/>
        <w:ind w:left="709" w:hanging="283"/>
        <w:rPr>
          <w:rFonts w:ascii="Arial Narrow" w:hAnsi="Arial Narrow"/>
          <w:b/>
          <w:sz w:val="28"/>
          <w:szCs w:val="28"/>
          <w:lang w:val="id-ID"/>
        </w:rPr>
      </w:pPr>
      <w:r w:rsidRPr="00A9273D">
        <w:rPr>
          <w:rFonts w:ascii="Arial Narrow" w:hAnsi="Arial Narrow"/>
          <w:b/>
          <w:sz w:val="28"/>
          <w:szCs w:val="28"/>
          <w:lang w:val="id-ID"/>
        </w:rPr>
        <w:t xml:space="preserve">Ketua Kelas </w:t>
      </w:r>
    </w:p>
    <w:p w:rsidR="00D310D7" w:rsidRPr="00A9273D" w:rsidRDefault="00D310D7" w:rsidP="00D310D7">
      <w:pPr>
        <w:spacing w:after="0"/>
        <w:rPr>
          <w:rFonts w:ascii="Arial Narrow" w:hAnsi="Arial Narrow"/>
          <w:b/>
          <w:sz w:val="28"/>
          <w:szCs w:val="28"/>
          <w:lang w:val="id-ID"/>
        </w:rPr>
      </w:pPr>
    </w:p>
    <w:p w:rsidR="00A9273D" w:rsidRPr="00A9273D" w:rsidRDefault="00A9273D" w:rsidP="00A9273D">
      <w:pPr>
        <w:spacing w:after="0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A9273D">
        <w:rPr>
          <w:rFonts w:ascii="Arial Narrow" w:hAnsi="Arial Narrow"/>
          <w:b/>
          <w:sz w:val="28"/>
          <w:szCs w:val="28"/>
          <w:u w:val="single"/>
          <w:lang w:val="id-ID"/>
        </w:rPr>
        <w:t>Deskripsi Mata Kuliah</w:t>
      </w:r>
    </w:p>
    <w:p w:rsidR="00A9273D" w:rsidRDefault="00A9273D" w:rsidP="00A9273D">
      <w:pPr>
        <w:spacing w:after="0"/>
        <w:ind w:firstLine="720"/>
        <w:jc w:val="both"/>
        <w:rPr>
          <w:rFonts w:ascii="Arial Narrow" w:hAnsi="Arial Narrow" w:cs="Tahoma"/>
          <w:color w:val="C00000"/>
          <w:sz w:val="28"/>
          <w:szCs w:val="28"/>
          <w:lang w:val="id-ID"/>
        </w:rPr>
      </w:pPr>
      <w:r w:rsidRPr="00A9273D">
        <w:rPr>
          <w:rFonts w:ascii="Arial Narrow" w:hAnsi="Arial Narrow" w:cs="Tahoma"/>
          <w:sz w:val="28"/>
          <w:szCs w:val="28"/>
          <w:lang w:val="id-ID"/>
        </w:rPr>
        <w:t xml:space="preserve">Mata kuliah </w:t>
      </w:r>
      <w:r w:rsidRPr="00A9273D">
        <w:rPr>
          <w:rFonts w:ascii="Arial Narrow" w:hAnsi="Arial Narrow" w:cs="Tahoma"/>
          <w:bCs/>
          <w:sz w:val="28"/>
          <w:szCs w:val="28"/>
          <w:lang w:val="id-ID"/>
        </w:rPr>
        <w:t>Teknik Reaksi Kimia</w:t>
      </w:r>
      <w:r w:rsidRPr="00A9273D">
        <w:rPr>
          <w:rFonts w:ascii="Arial Narrow" w:hAnsi="Arial Narrow" w:cs="Tahoma"/>
          <w:sz w:val="28"/>
          <w:szCs w:val="28"/>
          <w:lang w:val="id-ID"/>
        </w:rPr>
        <w:t xml:space="preserve"> merupakan mata </w:t>
      </w:r>
      <w:r w:rsidRPr="007D3D8B">
        <w:rPr>
          <w:rFonts w:ascii="Arial Narrow" w:hAnsi="Arial Narrow" w:cs="Tahoma"/>
          <w:b/>
          <w:sz w:val="28"/>
          <w:szCs w:val="28"/>
          <w:lang w:val="id-ID"/>
        </w:rPr>
        <w:t xml:space="preserve">kuliah </w:t>
      </w:r>
      <w:r w:rsidRPr="007D3D8B">
        <w:rPr>
          <w:rFonts w:ascii="Arial Narrow" w:hAnsi="Arial Narrow" w:cs="Tahoma"/>
          <w:b/>
          <w:bCs/>
          <w:sz w:val="28"/>
          <w:szCs w:val="28"/>
          <w:lang w:val="id-ID"/>
        </w:rPr>
        <w:t>wajib</w:t>
      </w:r>
      <w:r w:rsidRPr="00A9273D">
        <w:rPr>
          <w:rFonts w:ascii="Arial Narrow" w:hAnsi="Arial Narrow" w:cs="Tahoma"/>
          <w:b/>
          <w:bCs/>
          <w:sz w:val="28"/>
          <w:szCs w:val="28"/>
          <w:lang w:val="id-ID"/>
        </w:rPr>
        <w:t xml:space="preserve"> </w:t>
      </w:r>
      <w:r w:rsidRPr="00A9273D">
        <w:rPr>
          <w:rFonts w:ascii="Arial Narrow" w:hAnsi="Arial Narrow" w:cs="Tahoma"/>
          <w:sz w:val="28"/>
          <w:szCs w:val="28"/>
          <w:lang w:val="id-ID"/>
        </w:rPr>
        <w:t xml:space="preserve">(dalam bidang kelompok mata kuliah keahlian, </w:t>
      </w:r>
      <w:r w:rsidRPr="007D3D8B">
        <w:rPr>
          <w:rFonts w:ascii="Arial Narrow" w:hAnsi="Arial Narrow" w:cs="Tahoma"/>
          <w:b/>
          <w:sz w:val="28"/>
          <w:szCs w:val="28"/>
          <w:lang w:val="id-ID"/>
        </w:rPr>
        <w:t>MKK</w:t>
      </w:r>
      <w:r w:rsidRPr="00A9273D">
        <w:rPr>
          <w:rFonts w:ascii="Arial Narrow" w:hAnsi="Arial Narrow" w:cs="Tahoma"/>
          <w:sz w:val="28"/>
          <w:szCs w:val="28"/>
          <w:lang w:val="id-ID"/>
        </w:rPr>
        <w:t xml:space="preserve">) di dalam Kurikulum Pendidikan Program Studi D3 Teknik Kimia FTI  UPN “Veteran” Yogyakarta  yang mempelajari tentang </w:t>
      </w:r>
      <w:r w:rsidRPr="007D3D8B">
        <w:rPr>
          <w:rFonts w:ascii="Arial Narrow" w:hAnsi="Arial Narrow" w:cs="Tahoma"/>
          <w:b/>
          <w:i/>
          <w:iCs/>
          <w:sz w:val="28"/>
          <w:szCs w:val="28"/>
          <w:lang w:val="id-ID"/>
        </w:rPr>
        <w:t>Dasar-dasar Kinetika Reaksi Kimia,</w:t>
      </w:r>
      <w:r w:rsidRPr="007D3D8B">
        <w:rPr>
          <w:rFonts w:ascii="Arial Narrow" w:hAnsi="Arial Narrow" w:cs="Tahoma"/>
          <w:b/>
          <w:sz w:val="28"/>
          <w:szCs w:val="28"/>
          <w:lang w:val="id-ID"/>
        </w:rPr>
        <w:t xml:space="preserve"> serta </w:t>
      </w:r>
      <w:r w:rsidRPr="007D3D8B">
        <w:rPr>
          <w:rFonts w:ascii="Arial Narrow" w:hAnsi="Arial Narrow" w:cs="Tahoma"/>
          <w:b/>
          <w:i/>
          <w:iCs/>
          <w:sz w:val="28"/>
          <w:szCs w:val="28"/>
          <w:lang w:val="id-ID"/>
        </w:rPr>
        <w:t>Kinetika Reaksi Homogen</w:t>
      </w:r>
      <w:r w:rsidRPr="007D3D8B">
        <w:rPr>
          <w:rFonts w:ascii="Arial Narrow" w:hAnsi="Arial Narrow" w:cs="Tahoma"/>
          <w:b/>
          <w:sz w:val="28"/>
          <w:szCs w:val="28"/>
          <w:lang w:val="id-ID"/>
        </w:rPr>
        <w:t xml:space="preserve">  </w:t>
      </w:r>
      <w:r w:rsidRPr="00A9273D">
        <w:rPr>
          <w:rFonts w:ascii="Arial Narrow" w:hAnsi="Arial Narrow" w:cs="Tahoma"/>
          <w:sz w:val="28"/>
          <w:szCs w:val="28"/>
          <w:lang w:val="id-ID"/>
        </w:rPr>
        <w:t xml:space="preserve">yang lebih dititikberatkan pada </w:t>
      </w:r>
      <w:r w:rsidRPr="00A9273D">
        <w:rPr>
          <w:rFonts w:ascii="Arial Narrow" w:hAnsi="Arial Narrow" w:cs="Tahoma"/>
          <w:i/>
          <w:sz w:val="28"/>
          <w:szCs w:val="28"/>
          <w:lang w:val="id-ID"/>
        </w:rPr>
        <w:t xml:space="preserve">Sistem </w:t>
      </w:r>
      <w:r w:rsidRPr="000F3EA6">
        <w:rPr>
          <w:rFonts w:ascii="Arial Narrow" w:hAnsi="Arial Narrow" w:cs="Tahoma"/>
          <w:b/>
          <w:i/>
          <w:iCs/>
          <w:sz w:val="28"/>
          <w:szCs w:val="28"/>
          <w:lang w:val="id-ID"/>
        </w:rPr>
        <w:t>Batch</w:t>
      </w:r>
      <w:r w:rsidRPr="00A9273D">
        <w:rPr>
          <w:rFonts w:ascii="Arial Narrow" w:hAnsi="Arial Narrow" w:cs="Tahoma"/>
          <w:i/>
          <w:sz w:val="28"/>
          <w:szCs w:val="28"/>
          <w:lang w:val="id-ID"/>
        </w:rPr>
        <w:t xml:space="preserve">,  Analisis dan Interpretasi  Data Kinetika </w:t>
      </w:r>
      <w:r w:rsidRPr="00A9273D">
        <w:rPr>
          <w:rFonts w:ascii="Arial Narrow" w:hAnsi="Arial Narrow" w:cs="Tahoma"/>
          <w:sz w:val="28"/>
          <w:szCs w:val="28"/>
          <w:lang w:val="id-ID"/>
        </w:rPr>
        <w:t>yang diperoleh dari percobaan kinetika reaks</w:t>
      </w:r>
      <w:r w:rsidR="000F3EA6">
        <w:rPr>
          <w:rFonts w:ascii="Arial Narrow" w:hAnsi="Arial Narrow" w:cs="Tahoma"/>
          <w:sz w:val="28"/>
          <w:szCs w:val="28"/>
          <w:lang w:val="id-ID"/>
        </w:rPr>
        <w:t>i</w:t>
      </w:r>
      <w:r w:rsidRPr="00A9273D">
        <w:rPr>
          <w:rFonts w:ascii="Arial Narrow" w:hAnsi="Arial Narrow" w:cs="Tahoma"/>
          <w:sz w:val="28"/>
          <w:szCs w:val="28"/>
          <w:lang w:val="id-ID"/>
        </w:rPr>
        <w:t xml:space="preserve">. Selain itu  diperkenalkan  </w:t>
      </w:r>
      <w:r w:rsidRPr="007D3D8B">
        <w:rPr>
          <w:rFonts w:ascii="Arial Narrow" w:hAnsi="Arial Narrow" w:cs="Tahoma"/>
          <w:b/>
          <w:sz w:val="28"/>
          <w:szCs w:val="28"/>
          <w:lang w:val="id-ID"/>
        </w:rPr>
        <w:t xml:space="preserve">tentang  </w:t>
      </w:r>
      <w:r w:rsidRPr="007D3D8B">
        <w:rPr>
          <w:rFonts w:ascii="Arial Narrow" w:hAnsi="Arial Narrow" w:cs="Tahoma"/>
          <w:b/>
          <w:i/>
          <w:sz w:val="28"/>
          <w:szCs w:val="28"/>
          <w:lang w:val="id-ID"/>
        </w:rPr>
        <w:t>Gambaran Umum dan Persamaan Karakteristik</w:t>
      </w:r>
      <w:r w:rsidRPr="007D3D8B">
        <w:rPr>
          <w:rFonts w:ascii="Arial Narrow" w:hAnsi="Arial Narrow" w:cs="Tahoma"/>
          <w:b/>
          <w:bCs/>
          <w:i/>
          <w:sz w:val="28"/>
          <w:szCs w:val="28"/>
          <w:lang w:val="id-ID"/>
        </w:rPr>
        <w:t xml:space="preserve">  Reaktor</w:t>
      </w:r>
      <w:r w:rsidRPr="007D3D8B">
        <w:rPr>
          <w:rFonts w:ascii="Arial Narrow" w:hAnsi="Arial Narrow" w:cs="Tahoma"/>
          <w:b/>
          <w:i/>
          <w:sz w:val="28"/>
          <w:szCs w:val="28"/>
          <w:lang w:val="id-ID"/>
        </w:rPr>
        <w:t xml:space="preserve"> Homogen Sistem  Batch, Semi Batch , Reaktor Alir Bentuk Pipa dan Tangki Berpengaduk</w:t>
      </w:r>
      <w:r w:rsidRPr="007D3D8B">
        <w:rPr>
          <w:rFonts w:ascii="Arial Narrow" w:hAnsi="Arial Narrow" w:cs="Tahoma"/>
          <w:b/>
          <w:sz w:val="28"/>
          <w:szCs w:val="28"/>
          <w:lang w:val="id-ID"/>
        </w:rPr>
        <w:t xml:space="preserve">. </w:t>
      </w:r>
      <w:r w:rsidRPr="007D3D8B">
        <w:rPr>
          <w:rFonts w:ascii="Arial Narrow" w:hAnsi="Arial Narrow" w:cs="Tahoma"/>
          <w:b/>
          <w:i/>
          <w:sz w:val="28"/>
          <w:szCs w:val="28"/>
          <w:lang w:val="id-ID"/>
        </w:rPr>
        <w:t>Pengaruh Panas</w:t>
      </w:r>
      <w:r w:rsidRPr="00A9273D">
        <w:rPr>
          <w:rFonts w:ascii="Arial Narrow" w:hAnsi="Arial Narrow" w:cs="Tahoma"/>
          <w:i/>
          <w:sz w:val="28"/>
          <w:szCs w:val="28"/>
          <w:lang w:val="id-ID"/>
        </w:rPr>
        <w:t xml:space="preserve">  Terhadap Performansi Suatu Reaktor</w:t>
      </w:r>
      <w:r w:rsidRPr="00A9273D">
        <w:rPr>
          <w:rFonts w:ascii="Arial Narrow" w:hAnsi="Arial Narrow" w:cs="Tahoma"/>
          <w:sz w:val="28"/>
          <w:szCs w:val="28"/>
          <w:lang w:val="id-ID"/>
        </w:rPr>
        <w:t xml:space="preserve"> ditekankan pada hubungan antara panas reaksi, konstante keseimbangan reaksi dan suhu  dalam kaitannya dengan penyusunan neraca  energi di dalam reaktor batch, dan reaktor alir yang beroperasi secara isotermal, non isotermal -adiabatis dan non isotermal-non adiabatis. Mata kuliah ini memberikan bekal yang signifikan dalam bidang keilmuan Teknik Kimia, khususnya dalam menganalisis sistem proses kimia di dalam industri kimia. </w:t>
      </w:r>
      <w:r w:rsidRPr="00A9273D">
        <w:rPr>
          <w:rFonts w:ascii="Arial Narrow" w:hAnsi="Arial Narrow" w:cs="Tahoma"/>
          <w:color w:val="C00000"/>
          <w:sz w:val="28"/>
          <w:szCs w:val="28"/>
          <w:lang w:val="id-ID"/>
        </w:rPr>
        <w:t xml:space="preserve"> </w:t>
      </w:r>
    </w:p>
    <w:p w:rsidR="00D310D7" w:rsidRDefault="00D310D7" w:rsidP="00A9273D">
      <w:pPr>
        <w:spacing w:after="0"/>
        <w:ind w:firstLine="720"/>
        <w:jc w:val="both"/>
        <w:rPr>
          <w:rFonts w:ascii="Arial Narrow" w:hAnsi="Arial Narrow" w:cs="Tahoma"/>
          <w:color w:val="C00000"/>
          <w:sz w:val="28"/>
          <w:szCs w:val="28"/>
          <w:lang w:val="id-ID"/>
        </w:rPr>
      </w:pPr>
    </w:p>
    <w:p w:rsidR="00D310D7" w:rsidRPr="00D310D7" w:rsidRDefault="00D310D7" w:rsidP="00D310D7">
      <w:pPr>
        <w:spacing w:after="0"/>
        <w:jc w:val="both"/>
        <w:rPr>
          <w:rFonts w:ascii="Arial Narrow" w:hAnsi="Arial Narrow"/>
          <w:b/>
          <w:sz w:val="32"/>
          <w:szCs w:val="32"/>
          <w:u w:val="single"/>
          <w:lang w:val="id-ID"/>
        </w:rPr>
      </w:pPr>
      <w:r w:rsidRPr="00D310D7">
        <w:rPr>
          <w:rFonts w:ascii="Arial Narrow" w:hAnsi="Arial Narrow"/>
          <w:b/>
          <w:sz w:val="32"/>
          <w:szCs w:val="32"/>
          <w:u w:val="single"/>
          <w:lang w:val="id-ID"/>
        </w:rPr>
        <w:t>Sumber Pustaka</w:t>
      </w:r>
    </w:p>
    <w:p w:rsidR="00D310D7" w:rsidRPr="00D310D7" w:rsidRDefault="00D310D7" w:rsidP="00D310D7">
      <w:pPr>
        <w:pStyle w:val="ListParagraph"/>
        <w:numPr>
          <w:ilvl w:val="0"/>
          <w:numId w:val="29"/>
        </w:numPr>
        <w:spacing w:after="0"/>
        <w:ind w:left="263" w:hanging="263"/>
        <w:rPr>
          <w:rFonts w:ascii="Arial Narrow" w:hAnsi="Arial Narrow" w:cs="Tahoma"/>
          <w:sz w:val="28"/>
          <w:szCs w:val="28"/>
          <w:lang w:val="id-ID"/>
        </w:rPr>
      </w:pPr>
      <w:r w:rsidRPr="00D310D7">
        <w:rPr>
          <w:rFonts w:ascii="Arial Narrow" w:hAnsi="Arial Narrow" w:cs="Tahoma"/>
          <w:sz w:val="28"/>
          <w:szCs w:val="28"/>
          <w:lang w:val="id-ID"/>
        </w:rPr>
        <w:t xml:space="preserve">Levenspiel, O, 1999, </w:t>
      </w:r>
      <w:r w:rsidRPr="00D310D7">
        <w:rPr>
          <w:rFonts w:ascii="Arial Narrow" w:hAnsi="Arial Narrow" w:cs="Tahoma"/>
          <w:b/>
          <w:bCs/>
          <w:i/>
          <w:iCs/>
          <w:sz w:val="28"/>
          <w:szCs w:val="28"/>
          <w:lang w:val="id-ID"/>
        </w:rPr>
        <w:t>“Chemical Reaction Engineering”</w:t>
      </w:r>
      <w:r w:rsidRPr="00D310D7">
        <w:rPr>
          <w:rFonts w:ascii="Arial Narrow" w:hAnsi="Arial Narrow" w:cs="Tahoma"/>
          <w:sz w:val="28"/>
          <w:szCs w:val="28"/>
          <w:lang w:val="id-ID"/>
        </w:rPr>
        <w:t>, 3</w:t>
      </w:r>
      <w:r w:rsidRPr="00D310D7">
        <w:rPr>
          <w:rFonts w:ascii="Arial Narrow" w:hAnsi="Arial Narrow" w:cs="Tahoma"/>
          <w:sz w:val="28"/>
          <w:szCs w:val="28"/>
          <w:vertAlign w:val="superscript"/>
          <w:lang w:val="id-ID"/>
        </w:rPr>
        <w:t>rd</w:t>
      </w:r>
      <w:r w:rsidRPr="00D310D7">
        <w:rPr>
          <w:rFonts w:ascii="Arial Narrow" w:hAnsi="Arial Narrow" w:cs="Tahoma"/>
          <w:sz w:val="28"/>
          <w:szCs w:val="28"/>
          <w:lang w:val="id-ID"/>
        </w:rPr>
        <w:t xml:space="preserve"> ed, New York: John Wiley &amp; Sons,Inc.B.</w:t>
      </w:r>
    </w:p>
    <w:p w:rsidR="00D310D7" w:rsidRPr="00D310D7" w:rsidRDefault="00D310D7" w:rsidP="00D310D7">
      <w:pPr>
        <w:pStyle w:val="ListParagraph"/>
        <w:numPr>
          <w:ilvl w:val="0"/>
          <w:numId w:val="29"/>
        </w:numPr>
        <w:spacing w:after="0"/>
        <w:ind w:left="263" w:hanging="284"/>
        <w:rPr>
          <w:rFonts w:ascii="Arial Narrow" w:hAnsi="Arial Narrow" w:cs="Tahoma"/>
          <w:sz w:val="28"/>
          <w:szCs w:val="28"/>
          <w:lang w:val="id-ID"/>
        </w:rPr>
      </w:pPr>
      <w:r w:rsidRPr="00D310D7">
        <w:rPr>
          <w:rFonts w:ascii="Arial Narrow" w:hAnsi="Arial Narrow" w:cs="Tahoma"/>
          <w:sz w:val="28"/>
          <w:szCs w:val="28"/>
          <w:lang w:val="id-ID"/>
        </w:rPr>
        <w:t xml:space="preserve"> Fogler, H. S., 2004, </w:t>
      </w:r>
      <w:r w:rsidRPr="00D310D7">
        <w:rPr>
          <w:rFonts w:ascii="Arial Narrow" w:hAnsi="Arial Narrow" w:cs="Tahoma"/>
          <w:b/>
          <w:bCs/>
          <w:i/>
          <w:iCs/>
          <w:sz w:val="28"/>
          <w:szCs w:val="28"/>
          <w:lang w:val="id-ID"/>
        </w:rPr>
        <w:t>“Elements of Chemical Reaction Engineering”</w:t>
      </w:r>
      <w:r w:rsidRPr="00D310D7">
        <w:rPr>
          <w:rFonts w:ascii="Arial Narrow" w:hAnsi="Arial Narrow" w:cs="Tahoma"/>
          <w:sz w:val="28"/>
          <w:szCs w:val="28"/>
          <w:lang w:val="id-ID"/>
        </w:rPr>
        <w:t>, 3</w:t>
      </w:r>
      <w:r w:rsidRPr="00D310D7">
        <w:rPr>
          <w:rFonts w:ascii="Arial Narrow" w:hAnsi="Arial Narrow" w:cs="Tahoma"/>
          <w:sz w:val="28"/>
          <w:szCs w:val="28"/>
          <w:vertAlign w:val="superscript"/>
          <w:lang w:val="id-ID"/>
        </w:rPr>
        <w:t>rd</w:t>
      </w:r>
      <w:r w:rsidRPr="00D310D7">
        <w:rPr>
          <w:rFonts w:ascii="Arial Narrow" w:hAnsi="Arial Narrow" w:cs="Tahoma"/>
          <w:sz w:val="28"/>
          <w:szCs w:val="28"/>
          <w:lang w:val="id-ID"/>
        </w:rPr>
        <w:t xml:space="preserve"> edition, New Jersey: Prentice-Hall, Inc.</w:t>
      </w:r>
    </w:p>
    <w:p w:rsidR="00D310D7" w:rsidRPr="00D310D7" w:rsidRDefault="00D310D7" w:rsidP="00D310D7">
      <w:pPr>
        <w:pStyle w:val="ListParagraph"/>
        <w:numPr>
          <w:ilvl w:val="0"/>
          <w:numId w:val="29"/>
        </w:numPr>
        <w:spacing w:after="0"/>
        <w:ind w:left="263" w:hanging="284"/>
        <w:rPr>
          <w:rFonts w:ascii="Arial Narrow" w:hAnsi="Arial Narrow" w:cs="Tahoma"/>
          <w:sz w:val="28"/>
          <w:szCs w:val="28"/>
          <w:lang w:val="id-ID"/>
        </w:rPr>
      </w:pPr>
      <w:r w:rsidRPr="00D310D7">
        <w:rPr>
          <w:rFonts w:ascii="Arial Narrow" w:hAnsi="Arial Narrow" w:cs="Tahoma"/>
          <w:sz w:val="28"/>
          <w:szCs w:val="28"/>
          <w:lang w:val="id-ID"/>
        </w:rPr>
        <w:t xml:space="preserve">Smith, J. M., 1981, </w:t>
      </w:r>
      <w:r w:rsidRPr="00D310D7">
        <w:rPr>
          <w:rFonts w:ascii="Arial Narrow" w:hAnsi="Arial Narrow" w:cs="Tahoma"/>
          <w:i/>
          <w:iCs/>
          <w:sz w:val="28"/>
          <w:szCs w:val="28"/>
          <w:lang w:val="id-ID"/>
        </w:rPr>
        <w:t>“</w:t>
      </w:r>
      <w:r w:rsidRPr="00D310D7">
        <w:rPr>
          <w:rFonts w:ascii="Arial Narrow" w:hAnsi="Arial Narrow" w:cs="Tahoma"/>
          <w:b/>
          <w:bCs/>
          <w:i/>
          <w:iCs/>
          <w:sz w:val="28"/>
          <w:szCs w:val="28"/>
          <w:lang w:val="id-ID"/>
        </w:rPr>
        <w:t>Chemical Engineering Kinetics”</w:t>
      </w:r>
      <w:r w:rsidRPr="00D310D7">
        <w:rPr>
          <w:rFonts w:ascii="Arial Narrow" w:hAnsi="Arial Narrow" w:cs="Tahoma"/>
          <w:sz w:val="28"/>
          <w:szCs w:val="28"/>
          <w:lang w:val="id-ID"/>
        </w:rPr>
        <w:t>, 3</w:t>
      </w:r>
      <w:r w:rsidRPr="00D310D7">
        <w:rPr>
          <w:rFonts w:ascii="Arial Narrow" w:hAnsi="Arial Narrow" w:cs="Tahoma"/>
          <w:sz w:val="28"/>
          <w:szCs w:val="28"/>
          <w:vertAlign w:val="superscript"/>
          <w:lang w:val="id-ID"/>
        </w:rPr>
        <w:t>rd</w:t>
      </w:r>
      <w:r w:rsidRPr="00D310D7">
        <w:rPr>
          <w:rFonts w:ascii="Arial Narrow" w:hAnsi="Arial Narrow" w:cs="Tahoma"/>
          <w:sz w:val="28"/>
          <w:szCs w:val="28"/>
          <w:lang w:val="id-ID"/>
        </w:rPr>
        <w:t xml:space="preserve"> ed., New York: McGraw-Hill, In</w:t>
      </w:r>
    </w:p>
    <w:p w:rsidR="00D310D7" w:rsidRPr="00D310D7" w:rsidRDefault="00D310D7" w:rsidP="00D310D7">
      <w:pPr>
        <w:pStyle w:val="ListParagraph"/>
        <w:numPr>
          <w:ilvl w:val="0"/>
          <w:numId w:val="29"/>
        </w:numPr>
        <w:spacing w:after="0"/>
        <w:ind w:left="263" w:hanging="284"/>
        <w:rPr>
          <w:rFonts w:ascii="Arial Narrow" w:hAnsi="Arial Narrow" w:cs="Tahoma"/>
          <w:sz w:val="28"/>
          <w:szCs w:val="28"/>
          <w:lang w:val="id-ID"/>
        </w:rPr>
      </w:pPr>
      <w:r w:rsidRPr="00D310D7">
        <w:rPr>
          <w:rFonts w:ascii="Arial Narrow" w:hAnsi="Arial Narrow" w:cs="Tahoma"/>
          <w:sz w:val="28"/>
          <w:szCs w:val="28"/>
          <w:lang w:val="id-ID"/>
        </w:rPr>
        <w:lastRenderedPageBreak/>
        <w:t xml:space="preserve">Missen, R. W., C. A. Mims, and B. A. Saville, 1999, </w:t>
      </w:r>
      <w:r w:rsidRPr="00D310D7">
        <w:rPr>
          <w:rFonts w:ascii="Arial Narrow" w:hAnsi="Arial Narrow" w:cs="Tahoma"/>
          <w:b/>
          <w:bCs/>
          <w:i/>
          <w:iCs/>
          <w:sz w:val="28"/>
          <w:szCs w:val="28"/>
          <w:lang w:val="id-ID"/>
        </w:rPr>
        <w:t>“Introduction to Chemical Reaction Engineering and Kinetics”</w:t>
      </w:r>
      <w:r w:rsidRPr="00D310D7">
        <w:rPr>
          <w:rFonts w:ascii="Arial Narrow" w:hAnsi="Arial Narrow" w:cs="Tahoma"/>
          <w:sz w:val="28"/>
          <w:szCs w:val="28"/>
          <w:lang w:val="id-ID"/>
        </w:rPr>
        <w:t>, New York: John Wiley &amp; Sons, Inc</w:t>
      </w:r>
    </w:p>
    <w:p w:rsidR="00E31233" w:rsidRPr="0087306E" w:rsidRDefault="00D310D7" w:rsidP="00E31233">
      <w:pPr>
        <w:pStyle w:val="ListParagraph"/>
        <w:numPr>
          <w:ilvl w:val="0"/>
          <w:numId w:val="29"/>
        </w:numPr>
        <w:spacing w:after="0"/>
        <w:ind w:left="263" w:hanging="284"/>
        <w:rPr>
          <w:rFonts w:ascii="Arial Narrow" w:hAnsi="Arial Narrow" w:cs="Tahoma"/>
          <w:lang w:val="id-ID"/>
        </w:rPr>
      </w:pPr>
      <w:r w:rsidRPr="00D310D7">
        <w:rPr>
          <w:rFonts w:ascii="Arial Narrow" w:hAnsi="Arial Narrow" w:cs="Tahoma"/>
          <w:sz w:val="28"/>
          <w:szCs w:val="28"/>
          <w:lang w:val="id-ID"/>
        </w:rPr>
        <w:t xml:space="preserve">Hill, Charles G., 1977, </w:t>
      </w:r>
      <w:r w:rsidRPr="00D310D7">
        <w:rPr>
          <w:rFonts w:ascii="Arial Narrow" w:hAnsi="Arial Narrow" w:cs="Tahoma"/>
          <w:b/>
          <w:bCs/>
          <w:i/>
          <w:iCs/>
          <w:sz w:val="28"/>
          <w:szCs w:val="28"/>
          <w:lang w:val="id-ID"/>
        </w:rPr>
        <w:t>“An Introduction to Chemical Engineering Kinetics and Reactor Design”</w:t>
      </w:r>
      <w:r w:rsidRPr="00D310D7">
        <w:rPr>
          <w:rFonts w:ascii="Arial Narrow" w:hAnsi="Arial Narrow" w:cs="Tahoma"/>
          <w:sz w:val="28"/>
          <w:szCs w:val="28"/>
          <w:lang w:val="id-ID"/>
        </w:rPr>
        <w:t>, New York: John Wiley &amp; Sons, Inc</w:t>
      </w:r>
    </w:p>
    <w:p w:rsidR="0087306E" w:rsidRPr="00E31233" w:rsidRDefault="0087306E" w:rsidP="00E31233">
      <w:pPr>
        <w:pStyle w:val="ListParagraph"/>
        <w:numPr>
          <w:ilvl w:val="0"/>
          <w:numId w:val="29"/>
        </w:numPr>
        <w:spacing w:after="0"/>
        <w:ind w:left="263" w:hanging="284"/>
        <w:rPr>
          <w:rFonts w:ascii="Arial Narrow" w:hAnsi="Arial Narrow" w:cs="Tahoma"/>
          <w:lang w:val="id-ID"/>
        </w:rPr>
      </w:pPr>
      <w:r>
        <w:rPr>
          <w:rFonts w:ascii="Arial Narrow" w:hAnsi="Arial Narrow" w:cs="Tahoma"/>
          <w:sz w:val="28"/>
          <w:szCs w:val="28"/>
          <w:lang w:val="id-ID"/>
        </w:rPr>
        <w:t>dll</w:t>
      </w:r>
    </w:p>
    <w:p w:rsidR="00E31233" w:rsidRPr="00E31233" w:rsidRDefault="00E31233" w:rsidP="00E31233">
      <w:pPr>
        <w:pStyle w:val="ListParagraph"/>
        <w:spacing w:after="0"/>
        <w:ind w:left="263"/>
        <w:rPr>
          <w:rFonts w:ascii="Arial Narrow" w:hAnsi="Arial Narrow" w:cs="Tahoma"/>
          <w:lang w:val="id-ID"/>
        </w:rPr>
      </w:pPr>
    </w:p>
    <w:p w:rsidR="00E31233" w:rsidRPr="00E31233" w:rsidRDefault="00E31233" w:rsidP="00E31233">
      <w:pPr>
        <w:pStyle w:val="ListParagraph"/>
        <w:spacing w:after="0"/>
        <w:ind w:left="263"/>
        <w:rPr>
          <w:rFonts w:ascii="Arial Narrow" w:hAnsi="Arial Narrow" w:cs="Tahoma"/>
          <w:lang w:val="id-ID"/>
        </w:rPr>
      </w:pPr>
    </w:p>
    <w:p w:rsidR="00BE37BC" w:rsidRPr="00E31233" w:rsidRDefault="00BE37BC" w:rsidP="00E31233">
      <w:pPr>
        <w:spacing w:after="0"/>
        <w:ind w:left="-21"/>
        <w:rPr>
          <w:rFonts w:ascii="Arial Narrow" w:hAnsi="Arial Narrow" w:cs="Tahoma"/>
          <w:lang w:val="id-ID"/>
        </w:rPr>
      </w:pPr>
      <w:r w:rsidRPr="00E31233">
        <w:rPr>
          <w:b/>
          <w:sz w:val="24"/>
          <w:szCs w:val="24"/>
          <w:lang w:val="id-ID"/>
        </w:rPr>
        <w:t>Analisis Pembelajaran / Peta Capaian Pembelajaran Mata Kuliah (CP-MK) dan Sub CP-MK</w:t>
      </w: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9" type="#_x0000_t202" style="position:absolute;margin-left:-21pt;margin-top:6pt;width:483.75pt;height:76.55pt;z-index:251815936;mso-width-relative:margin;mso-height-relative:margin">
            <v:textbox>
              <w:txbxContent>
                <w:p w:rsidR="00BE37BC" w:rsidRPr="00315500" w:rsidRDefault="00BE37BC" w:rsidP="00BE37BC">
                  <w:pPr>
                    <w:pStyle w:val="ListParagraph"/>
                    <w:numPr>
                      <w:ilvl w:val="0"/>
                      <w:numId w:val="27"/>
                    </w:numPr>
                    <w:ind w:left="263" w:hanging="263"/>
                    <w:rPr>
                      <w:rFonts w:ascii="Arial Narrow" w:hAnsi="Arial Narrow"/>
                      <w:i/>
                      <w:color w:val="C00000"/>
                      <w:lang w:val="id-ID"/>
                    </w:rPr>
                  </w:pPr>
                  <w:r w:rsidRPr="00C84DD9">
                    <w:rPr>
                      <w:rFonts w:ascii="Arial Narrow" w:hAnsi="Arial Narrow" w:cs="Tahoma"/>
                      <w:lang w:val="id-ID"/>
                    </w:rPr>
                    <w:t>Mahasiswa  mampu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>menjelaskan  dasar</w:t>
                  </w:r>
                  <w:r w:rsidRPr="00C84DD9">
                    <w:rPr>
                      <w:rFonts w:ascii="Arial Narrow" w:hAnsi="Arial Narrow" w:cs="Tahoma"/>
                      <w:b/>
                      <w:lang w:val="id-ID"/>
                    </w:rPr>
                    <w:t>-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>das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ar  kinetika reaksi kimia untuk  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>reaksi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 w:rsidRPr="00372231">
                    <w:rPr>
                      <w:rFonts w:ascii="Arial Narrow" w:hAnsi="Arial Narrow" w:cs="Tahoma"/>
                      <w:lang w:val="id-ID"/>
                    </w:rPr>
                    <w:t>homogen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berdasarkan 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 xml:space="preserve"> teori </w:t>
                  </w:r>
                  <w:r>
                    <w:rPr>
                      <w:rFonts w:ascii="Arial Narrow" w:hAnsi="Arial Narrow" w:cs="Tahoma"/>
                      <w:lang w:val="id-ID"/>
                    </w:rPr>
                    <w:t>pendekatan/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>persamaan empirik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 w:rsidRPr="00C84DD9">
                    <w:rPr>
                      <w:rFonts w:ascii="Arial Narrow" w:hAnsi="Arial Narrow" w:cs="Tahoma"/>
                      <w:lang w:val="id-ID"/>
                    </w:rPr>
                    <w:t xml:space="preserve"> dan data hasil percobaan (K2,P1,P3,W1,M3,M4)</w:t>
                  </w:r>
                  <w:r w:rsidRPr="00315500">
                    <w:rPr>
                      <w:rFonts w:ascii="Arial Narrow" w:hAnsi="Arial Narrow" w:cs="Tahoma"/>
                      <w:lang w:val="id-ID"/>
                    </w:rPr>
                    <w:t>)</w:t>
                  </w:r>
                </w:p>
                <w:p w:rsidR="00BE37BC" w:rsidRPr="00533BA1" w:rsidRDefault="00BE37BC" w:rsidP="00BE37BC">
                  <w:pPr>
                    <w:pStyle w:val="ListParagraph"/>
                    <w:numPr>
                      <w:ilvl w:val="0"/>
                      <w:numId w:val="27"/>
                    </w:numPr>
                    <w:ind w:left="234" w:hanging="219"/>
                    <w:rPr>
                      <w:rFonts w:ascii="Arial Narrow" w:hAnsi="Arial Narrow"/>
                      <w:lang w:val="id-ID"/>
                    </w:rPr>
                  </w:pPr>
                  <w:r w:rsidRPr="00CB6CFC">
                    <w:rPr>
                      <w:rFonts w:ascii="Arial Narrow" w:hAnsi="Arial Narrow" w:cs="Tahoma"/>
                      <w:lang w:val="id-ID"/>
                    </w:rPr>
                    <w:t>Mahasiswa  mampu menjelaskan gambaran umum dan persamaan karakteristik reaktor  batch, semi batch  dan reaktor alir bentuk pipa dan tangki berpengaduk.(K1,K2,P1,P3,M1,M2,M3,M4,M5)</w:t>
                  </w:r>
                </w:p>
                <w:p w:rsidR="00BE37BC" w:rsidRPr="00533BA1" w:rsidRDefault="00BE37BC" w:rsidP="00BE37BC">
                  <w:pPr>
                    <w:pStyle w:val="ListParagraph"/>
                    <w:numPr>
                      <w:ilvl w:val="0"/>
                      <w:numId w:val="27"/>
                    </w:numPr>
                    <w:ind w:left="234" w:hanging="219"/>
                    <w:rPr>
                      <w:rFonts w:ascii="Arial Narrow" w:hAnsi="Arial Narrow"/>
                      <w:lang w:val="id-ID"/>
                    </w:rPr>
                  </w:pPr>
                  <w:r w:rsidRPr="00533BA1">
                    <w:rPr>
                      <w:rFonts w:ascii="Arial Narrow" w:hAnsi="Arial Narrow" w:cs="Tahoma"/>
                      <w:lang w:val="id-ID"/>
                    </w:rPr>
                    <w:t>Mahasiswa  mampu menjelaskan pengaruh panas terhadap performansi suatu rektor.(K2,P1.P3,M2,M3,M4,M5 )</w:t>
                  </w:r>
                </w:p>
              </w:txbxContent>
            </v:textbox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1" type="#_x0000_t32" style="position:absolute;margin-left:212.25pt;margin-top:-.1pt;width:0;height:24pt;flip:y;z-index:251817984" o:connectortype="straight">
            <v:stroke endarrow="block"/>
          </v:shape>
        </w:pict>
      </w: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198" type="#_x0000_t202" style="position:absolute;margin-left:75pt;margin-top:8.35pt;width:289.5pt;height:35.35pt;z-index:251814912;mso-width-relative:margin;mso-height-relative:margin">
            <v:textbox>
              <w:txbxContent>
                <w:p w:rsidR="00BE37BC" w:rsidRDefault="00BE37BC" w:rsidP="00BE37BC">
                  <w:r>
                    <w:rPr>
                      <w:lang w:val="id-ID"/>
                    </w:rPr>
                    <w:t xml:space="preserve"> </w:t>
                  </w:r>
                  <w:r w:rsidRPr="00E31233">
                    <w:rPr>
                      <w:b/>
                      <w:lang w:val="id-ID"/>
                    </w:rPr>
                    <w:t>(14,15)</w:t>
                  </w:r>
                  <w:r>
                    <w:rPr>
                      <w:lang w:val="id-ID"/>
                    </w:rPr>
                    <w:t xml:space="preserve"> 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Mahasiswa  mampu </w:t>
                  </w:r>
                  <w:r w:rsidRPr="00AF0400">
                    <w:rPr>
                      <w:rFonts w:ascii="Arial Narrow" w:hAnsi="Arial Narrow" w:cs="Tahoma"/>
                      <w:lang w:val="id-ID"/>
                    </w:rPr>
                    <w:t xml:space="preserve">menjelaskan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 w:rsidRPr="00AF0400">
                    <w:rPr>
                      <w:rFonts w:ascii="Arial Narrow" w:hAnsi="Arial Narrow" w:cs="Tahoma"/>
                      <w:lang w:val="id-ID"/>
                    </w:rPr>
                    <w:t>pengaruh panas terhadap performansi suatu rektor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 (P1, P3, M1, M3,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>M4, M5)</w:t>
                  </w:r>
                </w:p>
              </w:txbxContent>
            </v:textbox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6" type="#_x0000_t32" style="position:absolute;margin-left:212.25pt;margin-top:2.4pt;width:0;height:25.9pt;flip:y;z-index:251823104" o:connectortype="straight">
            <v:stroke endarrow="block"/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16" type="#_x0000_t32" style="position:absolute;margin-left:3pt;margin-top:2.1pt;width:411pt;height:0;z-index:251832320" o:connectortype="straight"/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15" type="#_x0000_t32" style="position:absolute;margin-left:414pt;margin-top:2.55pt;width:0;height:15.25pt;flip:y;z-index:251831296" o:connectortype="straight">
            <v:stroke endarrow="block"/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2" type="#_x0000_t32" style="position:absolute;margin-left:3pt;margin-top:2.55pt;width:0;height:17.95pt;flip:y;z-index:251819008" o:connectortype="straight">
            <v:stroke endarrow="block"/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3" type="#_x0000_t32" style="position:absolute;margin-left:212.25pt;margin-top:2.1pt;width:0;height:17.95pt;flip:y;z-index:251820032" o:connectortype="straight">
            <v:stroke endarrow="block"/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4" type="#_x0000_t32" style="position:absolute;margin-left:590.6pt;margin-top:2.55pt;width:0;height:17.95pt;flip:y;z-index:251821056" o:connectortype="straight">
            <v:stroke endarrow="block"/>
          </v:shape>
        </w:pict>
      </w: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zh-TW"/>
        </w:rPr>
        <w:pict>
          <v:shape id="_x0000_s1196" type="#_x0000_t202" style="position:absolute;margin-left:108.75pt;margin-top:4.05pt;width:178.5pt;height:66.9pt;z-index:251812864;mso-width-relative:margin;mso-height-relative:margin">
            <v:textbox>
              <w:txbxContent>
                <w:p w:rsidR="00BE37BC" w:rsidRPr="00125804" w:rsidRDefault="00BE37BC" w:rsidP="00BE37BC">
                  <w:pPr>
                    <w:rPr>
                      <w:rFonts w:ascii="Arial Narrow" w:hAnsi="Arial Narrow" w:cs="Tahoma"/>
                      <w:lang w:val="id-ID"/>
                    </w:rPr>
                  </w:pPr>
                  <w:r w:rsidRPr="00E31233">
                    <w:rPr>
                      <w:b/>
                      <w:lang w:val="id-ID"/>
                    </w:rPr>
                    <w:t>(9)</w:t>
                  </w:r>
                  <w:r>
                    <w:rPr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/>
                      <w:lang w:val="id-ID"/>
                    </w:rPr>
                    <w:t xml:space="preserve">Mahasiswa mampu menjelaskan karakteristik </w:t>
                  </w:r>
                  <w:r w:rsidRPr="00125804">
                    <w:rPr>
                      <w:rFonts w:ascii="Arial Narrow" w:hAnsi="Arial Narrow" w:cs="Tahoma"/>
                      <w:lang w:val="id-ID"/>
                    </w:rPr>
                    <w:t>sistem reaktor  semi batch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 (K1, K2, P1, P3, M1, M3,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>M4, M5)</w:t>
                  </w:r>
                </w:p>
                <w:p w:rsidR="00BE37BC" w:rsidRDefault="00BE37BC" w:rsidP="00BE37BC"/>
              </w:txbxContent>
            </v:textbox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0" type="#_x0000_t202" style="position:absolute;margin-left:-66pt;margin-top:6.3pt;width:156.75pt;height:67.45pt;z-index:251816960;mso-width-relative:margin;mso-height-relative:margin">
            <v:textbox>
              <w:txbxContent>
                <w:p w:rsidR="00BE37BC" w:rsidRPr="00125804" w:rsidRDefault="00BE37BC" w:rsidP="00BE37BC">
                  <w:pPr>
                    <w:rPr>
                      <w:rFonts w:ascii="Arial Narrow" w:hAnsi="Arial Narrow" w:cs="Tahoma"/>
                      <w:lang w:val="id-ID"/>
                    </w:rPr>
                  </w:pPr>
                  <w:r w:rsidRPr="00E31233">
                    <w:rPr>
                      <w:b/>
                      <w:lang w:val="id-ID"/>
                    </w:rPr>
                    <w:t>(7)</w:t>
                  </w:r>
                  <w:r>
                    <w:rPr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/>
                      <w:lang w:val="id-ID"/>
                    </w:rPr>
                    <w:t xml:space="preserve">Mahasiswa mampu menjelaskan karakteritik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sistem reaktor </w:t>
                  </w:r>
                  <w:r w:rsidRPr="00125804">
                    <w:rPr>
                      <w:rFonts w:ascii="Arial Narrow" w:hAnsi="Arial Narrow" w:cs="Tahoma"/>
                      <w:lang w:val="id-ID"/>
                    </w:rPr>
                    <w:t>batch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(K1, K2, P1, P3, M1, M3,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>M4, M5)</w:t>
                  </w:r>
                </w:p>
                <w:p w:rsidR="00BE37BC" w:rsidRDefault="00BE37BC" w:rsidP="00BE37BC"/>
              </w:txbxContent>
            </v:textbox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197" type="#_x0000_t202" style="position:absolute;margin-left:308.25pt;margin-top:4.05pt;width:178.5pt;height:61.3pt;z-index:251813888;mso-width-relative:margin;mso-height-relative:margin">
            <v:textbox>
              <w:txbxContent>
                <w:p w:rsidR="00BE37BC" w:rsidRPr="006B0605" w:rsidRDefault="00BE37BC" w:rsidP="00BE37BC">
                  <w:pPr>
                    <w:rPr>
                      <w:rFonts w:ascii="Arial Narrow" w:hAnsi="Arial Narrow" w:cs="Tahoma"/>
                      <w:lang w:val="id-ID"/>
                    </w:rPr>
                  </w:pPr>
                  <w:r w:rsidRPr="00E31233">
                    <w:rPr>
                      <w:b/>
                      <w:lang w:val="id-ID"/>
                    </w:rPr>
                    <w:t>(11,12,13)</w:t>
                  </w:r>
                  <w:r>
                    <w:rPr>
                      <w:lang w:val="id-ID"/>
                    </w:rPr>
                    <w:t xml:space="preserve">  </w:t>
                  </w:r>
                  <w:r>
                    <w:rPr>
                      <w:rFonts w:ascii="Arial Narrow" w:hAnsi="Arial Narrow"/>
                      <w:lang w:val="id-ID"/>
                    </w:rPr>
                    <w:t xml:space="preserve">Mahasiswa mampu menjelaskan karakteristik </w:t>
                  </w:r>
                  <w:r w:rsidRPr="00125804">
                    <w:rPr>
                      <w:rFonts w:ascii="Arial Narrow" w:hAnsi="Arial Narrow" w:cs="Tahoma"/>
                      <w:lang w:val="id-ID"/>
                    </w:rPr>
                    <w:t>sistem reaktor</w:t>
                  </w:r>
                  <w:r w:rsidRPr="002A7E40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alir  bentuk pipa dan tangki berpengaduk </w:t>
                  </w:r>
                  <w:r w:rsidRPr="002A7E40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color w:val="FF0000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>(K1, K2, P1, P3, M1, M3,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>M4, M5)</w:t>
                  </w:r>
                </w:p>
              </w:txbxContent>
            </v:textbox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20" type="#_x0000_t32" style="position:absolute;margin-left:414pt;margin-top:12.25pt;width:0;height:17.95pt;flip:y;z-index:251836416" o:connectortype="straight">
            <v:stroke endarrow="block"/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9" type="#_x0000_t32" style="position:absolute;margin-left:586.1pt;margin-top:.7pt;width:0;height:17.95pt;flip:y;z-index:251826176" o:connectortype="straight">
            <v:stroke endarrow="block"/>
          </v:shape>
        </w:pict>
      </w: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8" type="#_x0000_t32" style="position:absolute;margin-left:212.25pt;margin-top:.25pt;width:0;height:17.95pt;flip:y;z-index:251825152" o:connectortype="straight">
            <v:stroke endarrow="block"/>
          </v:shape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07" type="#_x0000_t32" style="position:absolute;margin-left:3pt;margin-top:2.1pt;width:0;height:17.95pt;flip:y;z-index:251824128" o:connectortype="straight">
            <v:stroke endarrow="block"/>
          </v:shape>
        </w:pict>
      </w: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21" type="#_x0000_t32" style="position:absolute;margin-left:3pt;margin-top:6.25pt;width:411pt;height:0;z-index:251837440" o:connectortype="straight"/>
        </w:pict>
      </w: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11" type="#_x0000_t32" style="position:absolute;margin-left:212.25pt;margin-top:8.15pt;width:0;height:28.2pt;flip:y;z-index:251828224" o:connectortype="straight">
            <v:stroke endarrow="block"/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zh-TW"/>
        </w:rPr>
        <w:pict>
          <v:shape id="_x0000_s1195" type="#_x0000_t202" style="position:absolute;margin-left:83.25pt;margin-top:8.85pt;width:264pt;height:35.6pt;z-index:251811840;mso-width-relative:margin;mso-height-relative:margin">
            <v:textbox>
              <w:txbxContent>
                <w:p w:rsidR="00BE37BC" w:rsidRDefault="00BE37BC" w:rsidP="00BE37BC">
                  <w:r w:rsidRPr="00E31233">
                    <w:rPr>
                      <w:b/>
                      <w:lang w:val="id-ID"/>
                    </w:rPr>
                    <w:t xml:space="preserve"> (5,6)</w:t>
                  </w:r>
                  <w:r>
                    <w:rPr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/>
                      <w:lang w:val="id-ID"/>
                    </w:rPr>
                    <w:t xml:space="preserve"> Mahasiswa mampu  melakukan analisa dan interpretasi data kinetika reaksi   </w:t>
                  </w:r>
                  <w:r>
                    <w:rPr>
                      <w:rFonts w:ascii="Arial Narrow" w:hAnsi="Arial Narrow" w:cs="Tahoma"/>
                      <w:lang w:val="id-ID"/>
                    </w:rPr>
                    <w:t>(K1, K2,P1, P3, M1, M3,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M4, M5) </w:t>
                  </w:r>
                  <w:r>
                    <w:rPr>
                      <w:rFonts w:ascii="Arial Narrow" w:hAnsi="Arial Narrow" w:cs="Tahoma"/>
                      <w:color w:val="FF0000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color w:val="FF0000"/>
                      <w:lang w:val="id-ID"/>
                    </w:rPr>
                    <w:t xml:space="preserve"> </w:t>
                  </w:r>
                </w:p>
              </w:txbxContent>
            </v:textbox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12" type="#_x0000_t32" style="position:absolute;margin-left:212.25pt;margin-top:3.1pt;width:0;height:32.05pt;flip:y;z-index:251829248" o:connectortype="straight">
            <v:stroke endarrow="block"/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zh-TW"/>
        </w:rPr>
        <w:pict>
          <v:shape id="_x0000_s1194" type="#_x0000_t202" style="position:absolute;margin-left:99pt;margin-top:7.65pt;width:227.25pt;height:44.25pt;z-index:251810816;mso-width-relative:margin;mso-height-relative:margin">
            <v:textbox>
              <w:txbxContent>
                <w:p w:rsidR="00BE37BC" w:rsidRDefault="00BE37BC" w:rsidP="00BE37BC">
                  <w:r w:rsidRPr="00E31233">
                    <w:rPr>
                      <w:b/>
                      <w:lang w:val="id-ID"/>
                    </w:rPr>
                    <w:t xml:space="preserve"> (2,3,4)</w:t>
                  </w:r>
                  <w:r>
                    <w:rPr>
                      <w:lang w:val="id-ID"/>
                    </w:rPr>
                    <w:t xml:space="preserve"> 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Mahasiswa  mampu </w:t>
                  </w:r>
                  <w:r w:rsidRPr="00C679D4">
                    <w:rPr>
                      <w:rFonts w:ascii="Arial Narrow" w:hAnsi="Arial Narrow" w:cs="Tahoma"/>
                      <w:lang w:val="id-ID"/>
                    </w:rPr>
                    <w:t>menjelaskan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color w:val="FF0000"/>
                      <w:lang w:val="id-ID"/>
                    </w:rPr>
                    <w:t xml:space="preserve"> 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dasar</w:t>
                  </w:r>
                  <w:r w:rsidRPr="00374939">
                    <w:rPr>
                      <w:rFonts w:ascii="Arial Narrow" w:hAnsi="Arial Narrow" w:cs="Tahoma"/>
                      <w:b/>
                      <w:lang w:val="id-ID"/>
                    </w:rPr>
                    <w:t>-</w:t>
                  </w:r>
                  <w:r w:rsidRPr="00AF0400">
                    <w:rPr>
                      <w:rFonts w:ascii="Arial Narrow" w:hAnsi="Arial Narrow" w:cs="Tahoma"/>
                      <w:lang w:val="id-ID"/>
                    </w:rPr>
                    <w:t>dasar kinetika reaksi kimia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 xml:space="preserve"> (K2,P1, P3, M1, M3,</w:t>
                  </w:r>
                  <w:r w:rsidRPr="00374939">
                    <w:rPr>
                      <w:rFonts w:ascii="Arial Narrow" w:hAnsi="Arial Narrow" w:cs="Tahoma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lang w:val="id-ID"/>
                    </w:rPr>
                    <w:t>M4)</w:t>
                  </w:r>
                </w:p>
              </w:txbxContent>
            </v:textbox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pict>
          <v:shape id="_x0000_s1213" type="#_x0000_t32" style="position:absolute;margin-left:212.25pt;margin-top:10.55pt;width:0;height:32.25pt;flip:y;z-index:251830272" o:connectortype="straight">
            <v:stroke endarrow="block"/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494EFF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  <w:lang w:val="id-ID" w:eastAsia="zh-TW"/>
        </w:rPr>
        <w:pict>
          <v:shape id="_x0000_s1193" type="#_x0000_t202" style="position:absolute;margin-left:7.5pt;margin-top:1.5pt;width:406.5pt;height:54.8pt;z-index:251809792;mso-width-relative:margin;mso-height-relative:margin">
            <v:textbox>
              <w:txbxContent>
                <w:p w:rsidR="00BE37BC" w:rsidRPr="006B0605" w:rsidRDefault="00BE37BC" w:rsidP="00BE37BC">
                  <w:pPr>
                    <w:pStyle w:val="ListParagraph"/>
                    <w:numPr>
                      <w:ilvl w:val="0"/>
                      <w:numId w:val="28"/>
                    </w:numPr>
                    <w:ind w:left="284" w:hanging="284"/>
                    <w:rPr>
                      <w:rFonts w:ascii="Arial Narrow" w:hAnsi="Arial Narrow"/>
                      <w:lang w:val="id-ID"/>
                    </w:rPr>
                  </w:pPr>
                  <w:r w:rsidRPr="006B0605">
                    <w:rPr>
                      <w:lang w:val="id-ID"/>
                    </w:rPr>
                    <w:t xml:space="preserve"> </w:t>
                  </w:r>
                  <w:r w:rsidRPr="006B0605">
                    <w:rPr>
                      <w:rFonts w:ascii="Arial Narrow" w:hAnsi="Arial Narrow"/>
                      <w:lang w:val="id-ID"/>
                    </w:rPr>
                    <w:t xml:space="preserve">Mahasiswa mampu  membandingkan </w:t>
                  </w:r>
                  <w:r>
                    <w:rPr>
                      <w:rFonts w:ascii="Arial Narrow" w:hAnsi="Arial Narrow"/>
                      <w:lang w:val="id-ID"/>
                    </w:rPr>
                    <w:t xml:space="preserve">aspek </w:t>
                  </w:r>
                  <w:r w:rsidRPr="006B0605">
                    <w:rPr>
                      <w:rFonts w:ascii="Arial Narrow" w:hAnsi="Arial Narrow"/>
                      <w:lang w:val="id-ID"/>
                    </w:rPr>
                    <w:t>termodinamika dengan kinetika  kimia,  mampu menjelaskan tujuan pokok industri kimia, sistem reaktor</w:t>
                  </w:r>
                  <w:r>
                    <w:rPr>
                      <w:rFonts w:ascii="Arial Narrow" w:hAnsi="Arial Narrow"/>
                      <w:lang w:val="id-ID"/>
                    </w:rPr>
                    <w:t xml:space="preserve">, </w:t>
                  </w:r>
                  <w:r w:rsidRPr="006B0605">
                    <w:rPr>
                      <w:rFonts w:ascii="Arial Narrow" w:hAnsi="Arial Narrow"/>
                      <w:lang w:val="id-ID"/>
                    </w:rPr>
                    <w:t>sumber data kinetika  dan mampu membedakan penyusunan neraca untuk sistem dengan reaksi dan tanpa reaksi  (P1, M4)</w:t>
                  </w:r>
                </w:p>
                <w:p w:rsidR="00BE37BC" w:rsidRDefault="00BE37BC" w:rsidP="00BE37BC"/>
              </w:txbxContent>
            </v:textbox>
          </v:shape>
        </w:pict>
      </w:r>
    </w:p>
    <w:p w:rsidR="00BE37BC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Pr="00236463" w:rsidRDefault="00BE37BC" w:rsidP="00BE37BC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BE37BC" w:rsidRDefault="00BE37BC">
      <w:pPr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br w:type="page"/>
      </w:r>
    </w:p>
    <w:p w:rsidR="00735F1E" w:rsidRPr="004E03F6" w:rsidRDefault="00735F1E" w:rsidP="004E03F6">
      <w:pPr>
        <w:spacing w:after="0"/>
        <w:rPr>
          <w:rFonts w:ascii="Times New Roman" w:hAnsi="Times New Roman"/>
          <w:b/>
          <w:sz w:val="28"/>
          <w:szCs w:val="28"/>
          <w:lang w:val="id-ID"/>
        </w:rPr>
      </w:pPr>
    </w:p>
    <w:p w:rsidR="00687131" w:rsidRPr="006C19AA" w:rsidRDefault="00EC0AA1" w:rsidP="00327CCA">
      <w:pPr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/>
          <w:b/>
          <w:sz w:val="28"/>
          <w:szCs w:val="28"/>
          <w:u w:val="single"/>
          <w:lang w:val="id-ID"/>
        </w:rPr>
        <w:t xml:space="preserve">I. </w:t>
      </w:r>
      <w:r w:rsidR="00222B33" w:rsidRPr="006C19AA">
        <w:rPr>
          <w:rFonts w:ascii="Times New Roman" w:hAnsi="Times New Roman"/>
          <w:b/>
          <w:sz w:val="28"/>
          <w:szCs w:val="28"/>
          <w:u w:val="single"/>
          <w:lang w:val="id-ID"/>
        </w:rPr>
        <w:t>PENGANTAR</w:t>
      </w:r>
    </w:p>
    <w:p w:rsidR="00236E01" w:rsidRPr="00FE1D58" w:rsidRDefault="00222B33" w:rsidP="005C56FD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327CCA">
        <w:rPr>
          <w:rFonts w:ascii="Times New Roman" w:hAnsi="Times New Roman"/>
          <w:b/>
          <w:sz w:val="28"/>
          <w:szCs w:val="28"/>
          <w:u w:val="single"/>
          <w:lang w:val="id-ID"/>
        </w:rPr>
        <w:t xml:space="preserve">Tujuan </w:t>
      </w:r>
      <w:r w:rsidR="00327CCA" w:rsidRPr="00327CCA">
        <w:rPr>
          <w:rFonts w:ascii="Times New Roman" w:hAnsi="Times New Roman"/>
          <w:b/>
          <w:sz w:val="28"/>
          <w:szCs w:val="28"/>
          <w:u w:val="single"/>
          <w:lang w:val="id-ID"/>
        </w:rPr>
        <w:t>P</w:t>
      </w:r>
      <w:r w:rsidRPr="00327CCA">
        <w:rPr>
          <w:rFonts w:ascii="Times New Roman" w:hAnsi="Times New Roman"/>
          <w:b/>
          <w:sz w:val="28"/>
          <w:szCs w:val="28"/>
          <w:u w:val="single"/>
          <w:lang w:val="id-ID"/>
        </w:rPr>
        <w:t xml:space="preserve">okok Industri Kimia  </w:t>
      </w:r>
      <w:r w:rsidRPr="00FE1D58">
        <w:rPr>
          <w:rFonts w:ascii="Times New Roman" w:hAnsi="Times New Roman"/>
          <w:sz w:val="28"/>
          <w:szCs w:val="28"/>
          <w:lang w:val="id-ID"/>
        </w:rPr>
        <w:tab/>
        <w:t xml:space="preserve"> </w:t>
      </w:r>
    </w:p>
    <w:p w:rsidR="00236E01" w:rsidRPr="00C13444" w:rsidRDefault="00236E01" w:rsidP="00327CCA">
      <w:pPr>
        <w:jc w:val="both"/>
        <w:rPr>
          <w:rFonts w:ascii="Times New Roman" w:hAnsi="Times New Roman"/>
          <w:b/>
          <w:i/>
          <w:sz w:val="28"/>
          <w:szCs w:val="28"/>
          <w:lang w:val="id-ID"/>
        </w:rPr>
      </w:pPr>
      <w:r w:rsidRPr="00C13444">
        <w:rPr>
          <w:rFonts w:ascii="Times New Roman" w:hAnsi="Times New Roman"/>
          <w:b/>
          <w:i/>
          <w:sz w:val="28"/>
          <w:szCs w:val="28"/>
          <w:lang w:val="id-ID"/>
        </w:rPr>
        <w:t>Engineering Ethics (AIChE)</w:t>
      </w:r>
    </w:p>
    <w:p w:rsidR="00236E01" w:rsidRDefault="00494EFF" w:rsidP="00327CCA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83" type="#_x0000_t202" style="position:absolute;left:0;text-align:left;margin-left:120.95pt;margin-top:17.5pt;width:141.2pt;height:28.1pt;z-index:251716608;mso-width-relative:margin;mso-height-relative:margin" fillcolor="#002060">
            <v:textbox>
              <w:txbxContent>
                <w:p w:rsidR="004A702C" w:rsidRPr="00C13444" w:rsidRDefault="004A702C" w:rsidP="00236E0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 w:rsidRPr="00C13444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Pemegang Saham</w:t>
                  </w:r>
                </w:p>
                <w:p w:rsidR="004A702C" w:rsidRDefault="004A702C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82" type="#_x0000_t202" style="position:absolute;left:0;text-align:left;margin-left:17pt;margin-top:70.55pt;width:103.95pt;height:28.5pt;z-index:251715584" stroked="f">
            <v:textbox>
              <w:txbxContent>
                <w:p w:rsidR="004A702C" w:rsidRDefault="004A702C"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      Investasi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81" type="#_x0000_t202" style="position:absolute;left:0;text-align:left;margin-left:120.95pt;margin-top:17.55pt;width:149.4pt;height:31.95pt;z-index:251714560;mso-width-relative:margin;mso-height-relative:margin">
            <v:textbox>
              <w:txbxContent>
                <w:p w:rsidR="004A702C" w:rsidRPr="00C13444" w:rsidRDefault="004A702C" w:rsidP="00236E0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 w:rsidRPr="00C13444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Pemegang Saham</w:t>
                  </w:r>
                </w:p>
                <w:p w:rsidR="004A702C" w:rsidRDefault="004A702C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2" type="#_x0000_t202" style="position:absolute;left:0;text-align:left;margin-left:120.95pt;margin-top:17.55pt;width:149.4pt;height:31.95pt;z-index:251692032;mso-width-relative:margin;mso-height-relative:margin">
            <v:textbox>
              <w:txbxContent>
                <w:p w:rsidR="004A702C" w:rsidRPr="00C13444" w:rsidRDefault="004A702C" w:rsidP="00236E0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 w:rsidRPr="00C13444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Pemegang Saham</w:t>
                  </w:r>
                </w:p>
                <w:p w:rsidR="004A702C" w:rsidRDefault="004A702C"/>
              </w:txbxContent>
            </v:textbox>
          </v:shape>
        </w:pict>
      </w:r>
    </w:p>
    <w:p w:rsidR="00236E01" w:rsidRDefault="00494EFF" w:rsidP="00327CCA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87" type="#_x0000_t32" style="position:absolute;left:0;text-align:left;margin-left:226.65pt;margin-top:21pt;width:0;height:40.3pt;flip:y;z-index:25180364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86" type="#_x0000_t32" style="position:absolute;left:0;text-align:left;margin-left:150.1pt;margin-top:21pt;width:0;height:43.2pt;z-index:25180262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85" type="#_x0000_t32" style="position:absolute;left:0;text-align:left;margin-left:150.1pt;margin-top:21pt;width:0;height:43.2pt;z-index:251801600" o:connectortype="straight">
            <v:stroke endarrow="block"/>
          </v:shape>
        </w:pict>
      </w:r>
    </w:p>
    <w:p w:rsidR="00236E01" w:rsidRDefault="00494EFF" w:rsidP="007A5587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4" type="#_x0000_t202" style="position:absolute;left:0;text-align:left;margin-left:298.2pt;margin-top:6.75pt;width:92.3pt;height:26pt;z-index:251695104;mso-width-relative:margin;mso-height-relative:margin" stroked="f">
            <v:textbox>
              <w:txbxContent>
                <w:p w:rsidR="004A702C" w:rsidRDefault="004A702C">
                  <w:r>
                    <w:rPr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Profit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84" type="#_x0000_t202" style="position:absolute;left:0;text-align:left;margin-left:14.45pt;margin-top:1.3pt;width:103.95pt;height:28.5pt;z-index:251717632" stroked="f">
            <v:textbox>
              <w:txbxContent>
                <w:p w:rsidR="004A702C" w:rsidRDefault="004A702C"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      Investasi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63" type="#_x0000_t202" style="position:absolute;left:0;text-align:left;margin-left:17pt;margin-top:13.5pt;width:103.95pt;height:28.5pt;z-index:251693056" stroked="f">
            <v:textbox>
              <w:txbxContent>
                <w:p w:rsidR="004A702C" w:rsidRDefault="004A702C"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      Investasi</w:t>
                  </w:r>
                </w:p>
              </w:txbxContent>
            </v:textbox>
          </v:shape>
        </w:pict>
      </w:r>
      <w:r w:rsidR="007A5587">
        <w:rPr>
          <w:rFonts w:ascii="Times New Roman" w:hAnsi="Times New Roman"/>
          <w:sz w:val="28"/>
          <w:szCs w:val="28"/>
          <w:lang w:val="id-ID"/>
        </w:rPr>
        <w:tab/>
      </w:r>
      <w:r w:rsidR="007A5587">
        <w:rPr>
          <w:rFonts w:ascii="Times New Roman" w:hAnsi="Times New Roman"/>
          <w:sz w:val="28"/>
          <w:szCs w:val="28"/>
          <w:lang w:val="id-ID"/>
        </w:rPr>
        <w:tab/>
      </w:r>
      <w:r w:rsidR="007A5587">
        <w:rPr>
          <w:rFonts w:ascii="Times New Roman" w:hAnsi="Times New Roman"/>
          <w:sz w:val="28"/>
          <w:szCs w:val="28"/>
          <w:lang w:val="id-ID"/>
        </w:rPr>
        <w:tab/>
      </w:r>
      <w:r w:rsidR="007A5587">
        <w:rPr>
          <w:rFonts w:ascii="Times New Roman" w:hAnsi="Times New Roman"/>
          <w:sz w:val="28"/>
          <w:szCs w:val="28"/>
          <w:lang w:val="id-ID"/>
        </w:rPr>
        <w:tab/>
      </w:r>
      <w:r w:rsidR="007A5587">
        <w:rPr>
          <w:rFonts w:ascii="Times New Roman" w:hAnsi="Times New Roman"/>
          <w:sz w:val="28"/>
          <w:szCs w:val="28"/>
          <w:lang w:val="id-ID"/>
        </w:rPr>
        <w:tab/>
      </w:r>
      <w:r w:rsidR="00236E01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2E178C" w:rsidRDefault="00494EFF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8" type="#_x0000_t202" style="position:absolute;left:0;text-align:left;margin-left:261.2pt;margin-top:25pt;width:213.45pt;height:105pt;z-index:251703296;mso-width-relative:margin;mso-height-relative:margin" stroked="f">
            <v:textbox>
              <w:txbxContent>
                <w:p w:rsidR="007A5587" w:rsidRPr="007A5587" w:rsidRDefault="004A702C" w:rsidP="007A558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A5587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Menjaga dan </w:t>
                  </w:r>
                  <w:r w:rsidR="007A5587" w:rsidRPr="007A5587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memperbaiki:</w:t>
                  </w:r>
                </w:p>
                <w:p w:rsidR="007A5587" w:rsidRPr="007A5587" w:rsidRDefault="007A5587" w:rsidP="007A5587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Kemampuan</w:t>
                  </w:r>
                </w:p>
                <w:p w:rsidR="007A5587" w:rsidRPr="007A5587" w:rsidRDefault="007A5587" w:rsidP="007A5587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minimasi kerugian</w:t>
                  </w:r>
                </w:p>
                <w:p w:rsidR="004A702C" w:rsidRPr="007A5587" w:rsidRDefault="004A702C" w:rsidP="007A5587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A5587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lingkungan aman untuk pekerja dan masyarakat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5" type="#_x0000_t202" style="position:absolute;left:0;text-align:left;margin-left:120.95pt;margin-top:7.15pt;width:134.6pt;height:24.45pt;z-index:251697152;mso-width-relative:margin;mso-height-relative:margin" fillcolor="#9bbb59 [3206]">
            <v:textbox>
              <w:txbxContent>
                <w:p w:rsidR="004A702C" w:rsidRPr="00C13444" w:rsidRDefault="004A702C" w:rsidP="002E178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13444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Perusahaan</w:t>
                  </w:r>
                </w:p>
              </w:txbxContent>
            </v:textbox>
          </v:shape>
        </w:pict>
      </w:r>
      <w:r w:rsidR="00236E01">
        <w:rPr>
          <w:rFonts w:ascii="Times New Roman" w:hAnsi="Times New Roman"/>
          <w:sz w:val="28"/>
          <w:szCs w:val="28"/>
          <w:lang w:val="id-ID"/>
        </w:rPr>
        <w:tab/>
      </w:r>
      <w:r w:rsidR="00236E01">
        <w:rPr>
          <w:rFonts w:ascii="Times New Roman" w:hAnsi="Times New Roman"/>
          <w:sz w:val="28"/>
          <w:szCs w:val="28"/>
          <w:lang w:val="id-ID"/>
        </w:rPr>
        <w:tab/>
      </w:r>
      <w:r w:rsidR="00236E01">
        <w:rPr>
          <w:rFonts w:ascii="Times New Roman" w:hAnsi="Times New Roman"/>
          <w:sz w:val="28"/>
          <w:szCs w:val="28"/>
          <w:lang w:val="id-ID"/>
        </w:rPr>
        <w:tab/>
      </w:r>
      <w:r w:rsidR="00236E01">
        <w:rPr>
          <w:rFonts w:ascii="Times New Roman" w:hAnsi="Times New Roman"/>
          <w:sz w:val="28"/>
          <w:szCs w:val="28"/>
          <w:lang w:val="id-ID"/>
        </w:rPr>
        <w:tab/>
      </w:r>
    </w:p>
    <w:p w:rsidR="002E178C" w:rsidRDefault="00494EFF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91" type="#_x0000_t32" style="position:absolute;left:0;text-align:left;margin-left:226.65pt;margin-top:3.1pt;width:0;height:78.1pt;flip:y;z-index:25180672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89" type="#_x0000_t32" style="position:absolute;left:0;text-align:left;margin-left:150.1pt;margin-top:3.1pt;width:0;height:78.1pt;z-index:25180569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7" type="#_x0000_t202" style="position:absolute;left:0;text-align:left;margin-left:17pt;margin-top:22.9pt;width:117.15pt;height:41.55pt;z-index:251701248;mso-width-relative:margin;mso-height-relative:margin" stroked="f">
            <v:textbox>
              <w:txbxContent>
                <w:p w:rsidR="004A702C" w:rsidRPr="002E178C" w:rsidRDefault="004A702C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Memberi gaji dan fasilitas kerja  </w:t>
                  </w:r>
                </w:p>
              </w:txbxContent>
            </v:textbox>
          </v:shape>
        </w:pict>
      </w:r>
    </w:p>
    <w:p w:rsidR="002E178C" w:rsidRDefault="00236E01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2E178C" w:rsidRDefault="00494EFF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6" type="#_x0000_t202" style="position:absolute;left:0;text-align:left;margin-left:113.1pt;margin-top:24.15pt;width:149.05pt;height:31.9pt;z-index:251699200;mso-width-relative:margin;mso-height-relative:margin" fillcolor="#fabf8f [1945]">
            <v:textbox>
              <w:txbxContent>
                <w:p w:rsidR="004A702C" w:rsidRPr="00C13444" w:rsidRDefault="004A702C" w:rsidP="00B40A0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C13444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id-ID"/>
                    </w:rPr>
                    <w:t>Engineer</w:t>
                  </w:r>
                  <w:r w:rsidRPr="00C13444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id-ID"/>
                    </w:rPr>
                    <w:br/>
                  </w:r>
                </w:p>
              </w:txbxContent>
            </v:textbox>
          </v:shape>
        </w:pict>
      </w:r>
      <w:r w:rsidR="00B40A0D">
        <w:rPr>
          <w:rFonts w:ascii="Times New Roman" w:hAnsi="Times New Roman"/>
          <w:sz w:val="28"/>
          <w:szCs w:val="28"/>
          <w:lang w:val="id-ID"/>
        </w:rPr>
        <w:tab/>
      </w:r>
      <w:r w:rsidR="00916DEB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2E178C" w:rsidRDefault="00494EFF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92" type="#_x0000_t32" style="position:absolute;left:0;text-align:left;margin-left:186.1pt;margin-top:27.55pt;width:0;height:23.85pt;z-index:251807744" o:connectortype="straight">
            <v:stroke endarrow="block"/>
          </v:shape>
        </w:pict>
      </w:r>
    </w:p>
    <w:p w:rsidR="002E178C" w:rsidRDefault="00494EFF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69" type="#_x0000_t202" style="position:absolute;left:0;text-align:left;margin-left:95.45pt;margin-top:20.15pt;width:186.05pt;height:113.8pt;z-index:251705344;mso-width-relative:margin;mso-height-relative:margin" stroked="f">
            <v:textbox>
              <w:txbxContent>
                <w:p w:rsidR="007A5587" w:rsidRPr="007A5587" w:rsidRDefault="007A5587" w:rsidP="007A558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 w:rsidRPr="007A5587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Bertanggungjawab terhadap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:</w:t>
                  </w:r>
                </w:p>
                <w:p w:rsidR="007A5587" w:rsidRDefault="007A5587" w:rsidP="007A5587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diri sendiri</w:t>
                  </w:r>
                </w:p>
                <w:p w:rsidR="007A5587" w:rsidRDefault="007A5587" w:rsidP="007A5587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pekerja</w:t>
                  </w:r>
                </w:p>
                <w:p w:rsidR="007A5587" w:rsidRDefault="007A5587" w:rsidP="007A5587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masyarakat</w:t>
                  </w:r>
                </w:p>
                <w:p w:rsidR="004A702C" w:rsidRPr="007A5587" w:rsidRDefault="004A702C" w:rsidP="007A5587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 w:rsidRPr="007A5587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profesi</w:t>
                  </w:r>
                </w:p>
                <w:p w:rsidR="004A702C" w:rsidRDefault="004A702C"/>
              </w:txbxContent>
            </v:textbox>
          </v:shape>
        </w:pict>
      </w:r>
    </w:p>
    <w:p w:rsidR="00236E01" w:rsidRDefault="00236E01" w:rsidP="00236E01">
      <w:pPr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</w:t>
      </w:r>
      <w:r w:rsidR="002E178C"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 xml:space="preserve">      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</w:p>
    <w:p w:rsidR="00236E01" w:rsidRDefault="002E178C" w:rsidP="00236E01">
      <w:pPr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916DEB" w:rsidRDefault="00236E01" w:rsidP="00327CCA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 w:rsidR="00B40A0D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3F1D01" w:rsidRDefault="003F1D01" w:rsidP="00327CCA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916DEB" w:rsidRDefault="00066303" w:rsidP="00A4741D">
      <w:p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 w:rsidRPr="00343EC7">
        <w:rPr>
          <w:rFonts w:ascii="Times New Roman" w:hAnsi="Times New Roman"/>
          <w:b/>
          <w:sz w:val="28"/>
          <w:szCs w:val="28"/>
          <w:lang w:val="id-ID"/>
        </w:rPr>
        <w:t>Kegiatan yang terjadi di dalam industri</w:t>
      </w:r>
      <w:r>
        <w:rPr>
          <w:rFonts w:ascii="Times New Roman" w:hAnsi="Times New Roman"/>
          <w:sz w:val="28"/>
          <w:szCs w:val="28"/>
          <w:lang w:val="id-ID"/>
        </w:rPr>
        <w:t xml:space="preserve"> adalah mengolah </w:t>
      </w:r>
      <w:r w:rsidRPr="009C257E">
        <w:rPr>
          <w:rFonts w:ascii="Times New Roman" w:hAnsi="Times New Roman"/>
          <w:b/>
          <w:sz w:val="28"/>
          <w:szCs w:val="28"/>
          <w:lang w:val="id-ID"/>
        </w:rPr>
        <w:t>bahan mentah</w:t>
      </w:r>
      <w:r>
        <w:rPr>
          <w:rFonts w:ascii="Times New Roman" w:hAnsi="Times New Roman"/>
          <w:sz w:val="28"/>
          <w:szCs w:val="28"/>
          <w:lang w:val="id-ID"/>
        </w:rPr>
        <w:t xml:space="preserve"> menjadi </w:t>
      </w:r>
      <w:r w:rsidRPr="009C257E">
        <w:rPr>
          <w:rFonts w:ascii="Times New Roman" w:hAnsi="Times New Roman"/>
          <w:b/>
          <w:sz w:val="28"/>
          <w:szCs w:val="28"/>
          <w:lang w:val="id-ID"/>
        </w:rPr>
        <w:t>produk</w:t>
      </w:r>
      <w:r>
        <w:rPr>
          <w:rFonts w:ascii="Times New Roman" w:hAnsi="Times New Roman"/>
          <w:sz w:val="28"/>
          <w:szCs w:val="28"/>
          <w:lang w:val="id-ID"/>
        </w:rPr>
        <w:t xml:space="preserve"> yang mempunyai nilai </w:t>
      </w:r>
      <w:r w:rsidRPr="00343EC7">
        <w:rPr>
          <w:rFonts w:ascii="Times New Roman" w:hAnsi="Times New Roman"/>
          <w:b/>
          <w:sz w:val="28"/>
          <w:szCs w:val="28"/>
          <w:lang w:val="id-ID"/>
        </w:rPr>
        <w:t>ekonomi lebih tinggi</w:t>
      </w:r>
      <w:r>
        <w:rPr>
          <w:rFonts w:ascii="Times New Roman" w:hAnsi="Times New Roman"/>
          <w:sz w:val="28"/>
          <w:szCs w:val="28"/>
          <w:lang w:val="id-ID"/>
        </w:rPr>
        <w:t>.</w:t>
      </w:r>
    </w:p>
    <w:p w:rsidR="00222B33" w:rsidRDefault="00222B33" w:rsidP="00A4741D">
      <w:p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Proses pengolahan</w:t>
      </w:r>
      <w:r w:rsidR="00C13444">
        <w:rPr>
          <w:rFonts w:ascii="Times New Roman" w:hAnsi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/>
          <w:sz w:val="28"/>
          <w:szCs w:val="28"/>
          <w:lang w:val="id-ID"/>
        </w:rPr>
        <w:t xml:space="preserve"> bervariasi tergantung pada:</w:t>
      </w:r>
    </w:p>
    <w:p w:rsidR="00222B33" w:rsidRDefault="00222B33" w:rsidP="00A474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Bahan </w:t>
      </w:r>
      <w:r w:rsidR="009C257E">
        <w:rPr>
          <w:rFonts w:ascii="Times New Roman" w:hAnsi="Times New Roman"/>
          <w:sz w:val="28"/>
          <w:szCs w:val="28"/>
          <w:lang w:val="id-ID"/>
        </w:rPr>
        <w:t>baku</w:t>
      </w:r>
      <w:r>
        <w:rPr>
          <w:rFonts w:ascii="Times New Roman" w:hAnsi="Times New Roman"/>
          <w:sz w:val="28"/>
          <w:szCs w:val="28"/>
          <w:lang w:val="id-ID"/>
        </w:rPr>
        <w:t xml:space="preserve">   </w:t>
      </w:r>
    </w:p>
    <w:p w:rsidR="00222B33" w:rsidRPr="00222B33" w:rsidRDefault="00222B33" w:rsidP="00A474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Produk</w:t>
      </w:r>
    </w:p>
    <w:p w:rsidR="00222B33" w:rsidRDefault="00222B33" w:rsidP="00A474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Tipe proses yang dipakai → </w:t>
      </w:r>
      <w:r w:rsidR="00327CCA">
        <w:rPr>
          <w:rFonts w:ascii="Times New Roman" w:hAnsi="Times New Roman"/>
          <w:sz w:val="28"/>
          <w:szCs w:val="28"/>
          <w:lang w:val="id-ID"/>
        </w:rPr>
        <w:t>melalui beberapa t</w:t>
      </w:r>
      <w:r>
        <w:rPr>
          <w:rFonts w:ascii="Times New Roman" w:hAnsi="Times New Roman"/>
          <w:sz w:val="28"/>
          <w:szCs w:val="28"/>
          <w:lang w:val="id-ID"/>
        </w:rPr>
        <w:t xml:space="preserve">ahapan proses yang </w:t>
      </w:r>
      <w:r w:rsidR="00327CCA">
        <w:rPr>
          <w:rFonts w:ascii="Times New Roman" w:hAnsi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/>
          <w:sz w:val="28"/>
          <w:szCs w:val="28"/>
          <w:lang w:val="id-ID"/>
        </w:rPr>
        <w:t xml:space="preserve"> dapat dikelompokkan </w:t>
      </w:r>
      <w:r w:rsidR="00327CCA">
        <w:rPr>
          <w:rFonts w:ascii="Times New Roman" w:hAnsi="Times New Roman"/>
          <w:sz w:val="28"/>
          <w:szCs w:val="28"/>
          <w:lang w:val="id-ID"/>
        </w:rPr>
        <w:t xml:space="preserve"> secara</w:t>
      </w:r>
      <w:r>
        <w:rPr>
          <w:rFonts w:ascii="Times New Roman" w:hAnsi="Times New Roman"/>
          <w:sz w:val="28"/>
          <w:szCs w:val="28"/>
          <w:lang w:val="id-ID"/>
        </w:rPr>
        <w:t>:</w:t>
      </w:r>
    </w:p>
    <w:p w:rsidR="00222B33" w:rsidRDefault="00327CCA" w:rsidP="00A4741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Fisis</w:t>
      </w:r>
      <w:r w:rsidR="00810B25">
        <w:rPr>
          <w:rFonts w:ascii="Times New Roman" w:hAnsi="Times New Roman"/>
          <w:sz w:val="28"/>
          <w:szCs w:val="28"/>
          <w:lang w:val="id-ID"/>
        </w:rPr>
        <w:t xml:space="preserve"> →</w:t>
      </w:r>
      <w:r w:rsidR="00810B25" w:rsidRPr="00810B25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810B25" w:rsidRPr="00810B25">
        <w:rPr>
          <w:rFonts w:ascii="Times New Roman" w:hAnsi="Times New Roman"/>
          <w:i/>
          <w:sz w:val="28"/>
          <w:szCs w:val="28"/>
          <w:lang w:val="id-ID"/>
        </w:rPr>
        <w:t>Unit Operation</w:t>
      </w:r>
      <w:r w:rsidR="00810B25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327CCA" w:rsidRDefault="00327CCA" w:rsidP="00A4741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Kimia</w:t>
      </w:r>
    </w:p>
    <w:p w:rsidR="00327CCA" w:rsidRDefault="00327CCA" w:rsidP="00327CCA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Secara garis besar dapat digambarkan sebagai berikut:</w:t>
      </w:r>
    </w:p>
    <w:p w:rsidR="007D3D8B" w:rsidRDefault="007D3D8B" w:rsidP="00327CCA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A4741D" w:rsidRPr="00A4741D" w:rsidRDefault="00A4741D" w:rsidP="00327CCA">
      <w:pPr>
        <w:jc w:val="both"/>
        <w:rPr>
          <w:rFonts w:ascii="Times New Roman" w:hAnsi="Times New Roman"/>
          <w:b/>
          <w:i/>
          <w:sz w:val="28"/>
          <w:szCs w:val="28"/>
          <w:u w:val="single"/>
          <w:lang w:val="id-ID"/>
        </w:rPr>
      </w:pPr>
      <w:r w:rsidRPr="00327CCA">
        <w:rPr>
          <w:rFonts w:ascii="Times New Roman" w:hAnsi="Times New Roman"/>
          <w:b/>
          <w:i/>
          <w:sz w:val="28"/>
          <w:szCs w:val="28"/>
          <w:u w:val="single"/>
          <w:lang w:val="id-ID"/>
        </w:rPr>
        <w:lastRenderedPageBreak/>
        <w:t>Chemical Process Syste</w:t>
      </w:r>
      <w:r>
        <w:rPr>
          <w:rFonts w:ascii="Times New Roman" w:hAnsi="Times New Roman"/>
          <w:b/>
          <w:i/>
          <w:sz w:val="28"/>
          <w:szCs w:val="28"/>
          <w:u w:val="single"/>
          <w:lang w:val="id-ID"/>
        </w:rPr>
        <w:t>m</w:t>
      </w:r>
    </w:p>
    <w:p w:rsidR="00650DE1" w:rsidRPr="00FD6B2F" w:rsidRDefault="00A4741D" w:rsidP="00671D61">
      <w:pPr>
        <w:jc w:val="both"/>
        <w:rPr>
          <w:rFonts w:ascii="Times New Roman" w:hAnsi="Times New Roman"/>
          <w:b/>
          <w:i/>
          <w:sz w:val="28"/>
          <w:szCs w:val="28"/>
          <w:u w:val="single"/>
          <w:lang w:val="id-ID"/>
        </w:rPr>
      </w:pPr>
      <w:r w:rsidRPr="00A4741D">
        <w:rPr>
          <w:rFonts w:ascii="Times New Roman" w:hAnsi="Times New Roman"/>
          <w:b/>
          <w:i/>
          <w:noProof/>
          <w:sz w:val="28"/>
          <w:szCs w:val="28"/>
          <w:u w:val="single"/>
          <w:lang w:val="id-ID" w:eastAsia="id-ID"/>
        </w:rPr>
        <w:drawing>
          <wp:inline distT="0" distB="0" distL="0" distR="0">
            <wp:extent cx="5731510" cy="2250352"/>
            <wp:effectExtent l="0" t="0" r="254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4800" cy="3111500"/>
                      <a:chOff x="609600" y="1421851"/>
                      <a:chExt cx="7924800" cy="3111500"/>
                    </a:xfrm>
                  </a:grpSpPr>
                  <a:grpSp>
                    <a:nvGrpSpPr>
                      <a:cNvPr id="2" name="Group 3"/>
                      <a:cNvGrpSpPr>
                        <a:grpSpLocks/>
                      </a:cNvGrpSpPr>
                    </a:nvGrpSpPr>
                    <a:grpSpPr bwMode="auto">
                      <a:xfrm>
                        <a:off x="609600" y="1421851"/>
                        <a:ext cx="7924800" cy="3111500"/>
                        <a:chOff x="1418" y="6278"/>
                        <a:chExt cx="8850" cy="4320"/>
                      </a:xfrm>
                    </a:grpSpPr>
                    <a:sp>
                      <a:nvSpPr>
                        <a:cNvPr id="28679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18" y="6512"/>
                          <a:ext cx="14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en-US" sz="1600" b="1" dirty="0">
                                <a:latin typeface="Times New Roman" pitchFamily="18" charset="0"/>
                              </a:rPr>
                              <a:t>PROSES</a:t>
                            </a:r>
                            <a:r>
                              <a:rPr lang="en-US" sz="1600" b="1" baseline="30000" dirty="0">
                                <a:latin typeface="Times New Roman" pitchFamily="18" charset="0"/>
                              </a:rPr>
                              <a:t>2</a:t>
                            </a:r>
                            <a:r>
                              <a:rPr lang="en-US" sz="1600" b="1" dirty="0">
                                <a:latin typeface="Times New Roman" pitchFamily="18" charset="0"/>
                              </a:rPr>
                              <a:t> FISIKA</a:t>
                            </a:r>
                            <a:endParaRPr lang="en-US" sz="1600" dirty="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80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83" y="6844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81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83" y="6664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82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618" y="7024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83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618" y="6844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84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83" y="7024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85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618" y="6664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86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18" y="6454"/>
                          <a:ext cx="1080" cy="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 eaLnBrk="0" hangingPunct="0"/>
                            <a:r>
                              <a:rPr lang="id-ID" dirty="0">
                                <a:latin typeface="Times New Roman" pitchFamily="18" charset="0"/>
                              </a:rPr>
                              <a:t>Bahan Baku</a:t>
                            </a:r>
                            <a:endParaRPr lang="en-US" dirty="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87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188" y="6619"/>
                          <a:ext cx="1080" cy="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 eaLnBrk="0" hangingPunct="0"/>
                            <a:r>
                              <a:rPr lang="id-ID">
                                <a:latin typeface="Times New Roman" pitchFamily="18" charset="0"/>
                              </a:rPr>
                              <a:t>Produk</a:t>
                            </a:r>
                            <a:endParaRPr lang="en-US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88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78" y="6512"/>
                          <a:ext cx="14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en-US" sz="1600" b="1" dirty="0">
                                <a:latin typeface="Times New Roman" pitchFamily="18" charset="0"/>
                              </a:rPr>
                              <a:t>PROSES</a:t>
                            </a:r>
                            <a:r>
                              <a:rPr lang="en-US" sz="1600" b="1" baseline="30000" dirty="0">
                                <a:latin typeface="Times New Roman" pitchFamily="18" charset="0"/>
                              </a:rPr>
                              <a:t>2</a:t>
                            </a:r>
                            <a:r>
                              <a:rPr lang="en-US" sz="1600" b="1" dirty="0">
                                <a:latin typeface="Times New Roman" pitchFamily="18" charset="0"/>
                              </a:rPr>
                              <a:t> FISIKA</a:t>
                            </a:r>
                            <a:endParaRPr lang="en-US" sz="1600" dirty="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89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8" y="6512"/>
                          <a:ext cx="1440" cy="7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en-US" sz="1600" b="1">
                                <a:latin typeface="Times New Roman" pitchFamily="18" charset="0"/>
                              </a:rPr>
                              <a:t>PROSES KIMIA</a:t>
                            </a:r>
                            <a:endParaRPr lang="en-US" sz="160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90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38" y="6872"/>
                          <a:ext cx="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91" name="Line 16"/>
                        <a:cNvSpPr>
                          <a:spLocks noChangeShapeType="1"/>
                        </a:cNvSpPr>
                      </a:nvSpPr>
                      <a:spPr bwMode="auto">
                        <a:xfrm rot="1181268">
                          <a:off x="4658" y="6737"/>
                          <a:ext cx="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92" name="Line 17"/>
                        <a:cNvSpPr>
                          <a:spLocks noChangeShapeType="1"/>
                        </a:cNvSpPr>
                      </a:nvSpPr>
                      <a:spPr bwMode="auto">
                        <a:xfrm rot="20620962" flipV="1">
                          <a:off x="4658" y="7007"/>
                          <a:ext cx="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7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938" y="7232"/>
                          <a:ext cx="3960" cy="624"/>
                          <a:chOff x="3938" y="7094"/>
                          <a:chExt cx="3960" cy="360"/>
                        </a:xfrm>
                      </a:grpSpPr>
                      <a:sp>
                        <a:nvSpPr>
                          <a:cNvPr id="28704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898" y="70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705" name="Line 20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3938" y="7454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706" name="Line 21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3938" y="70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8694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78" y="7372"/>
                          <a:ext cx="1440" cy="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/>
                            <a:r>
                              <a:rPr lang="id-ID">
                                <a:latin typeface="Times New Roman" pitchFamily="18" charset="0"/>
                              </a:rPr>
                              <a:t>Daur ulang</a:t>
                            </a:r>
                          </a:p>
                          <a:p>
                            <a:pPr eaLnBrk="0" hangingPunct="0"/>
                            <a:r>
                              <a:rPr lang="id-ID" i="1">
                                <a:latin typeface="Times New Roman" pitchFamily="18" charset="0"/>
                              </a:rPr>
                              <a:t>(recycle)</a:t>
                            </a:r>
                            <a:endParaRPr lang="en-US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95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58" y="7178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96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918" y="7178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9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078" y="7178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698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08" y="8798"/>
                          <a:ext cx="1620" cy="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id-ID" dirty="0">
                                <a:latin typeface="Times New Roman" pitchFamily="18" charset="0"/>
                              </a:rPr>
                              <a:t>Tahap Reaksi Kimia</a:t>
                            </a:r>
                            <a:endParaRPr lang="en-US" dirty="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699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68" y="8798"/>
                          <a:ext cx="1920" cy="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id-ID" dirty="0">
                                <a:latin typeface="Times New Roman" pitchFamily="18" charset="0"/>
                              </a:rPr>
                              <a:t>Tahap Persiapan Bahan Baku</a:t>
                            </a:r>
                            <a:endParaRPr lang="en-US" dirty="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700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18" y="8798"/>
                          <a:ext cx="2520" cy="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id-ID">
                                <a:latin typeface="Times New Roman" pitchFamily="18" charset="0"/>
                              </a:rPr>
                              <a:t>Tahap Pemurnian Produk / Hasil Reaksi</a:t>
                            </a:r>
                            <a:endParaRPr lang="en-US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701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08" y="10118"/>
                          <a:ext cx="1620" cy="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id-ID" b="1">
                                <a:latin typeface="Times New Roman" pitchFamily="18" charset="0"/>
                              </a:rPr>
                              <a:t>REAKTOR</a:t>
                            </a:r>
                            <a:endParaRPr lang="en-US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702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98" y="6278"/>
                          <a:ext cx="8640" cy="21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703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918" y="9533"/>
                          <a:ext cx="0" cy="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stealth" w="med" len="med"/>
                          <a:tailEnd type="stealth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  <w:r w:rsidR="00810B25">
        <w:rPr>
          <w:rFonts w:ascii="Times New Roman" w:hAnsi="Times New Roman"/>
          <w:sz w:val="28"/>
          <w:szCs w:val="28"/>
          <w:lang w:val="id-ID"/>
        </w:rPr>
        <w:tab/>
      </w:r>
    </w:p>
    <w:p w:rsidR="00D727FF" w:rsidRDefault="00810B25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Untuk perancangan reaktor diperlukan informasi</w:t>
      </w:r>
      <w:r w:rsidR="00671D61">
        <w:rPr>
          <w:rFonts w:ascii="Times New Roman" w:hAnsi="Times New Roman"/>
          <w:sz w:val="28"/>
          <w:szCs w:val="28"/>
          <w:lang w:val="id-ID"/>
        </w:rPr>
        <w:t xml:space="preserve"> data termodinamika, peristiwa`perpindahan, ekonomi,   dan lain-lain.</w:t>
      </w:r>
    </w:p>
    <w:p w:rsidR="00FC4620" w:rsidRDefault="00FC4620" w:rsidP="00FC4620">
      <w:pPr>
        <w:jc w:val="both"/>
        <w:rPr>
          <w:rFonts w:ascii="Times New Roman" w:hAnsi="Times New Roman"/>
          <w:sz w:val="28"/>
          <w:szCs w:val="28"/>
          <w:lang w:val="id-ID"/>
        </w:rPr>
      </w:pPr>
      <w:r w:rsidRPr="00FC4620">
        <w:rPr>
          <w:rFonts w:ascii="Times New Roman" w:hAnsi="Times New Roman"/>
          <w:b/>
          <w:sz w:val="28"/>
          <w:szCs w:val="28"/>
          <w:lang w:val="id-ID"/>
        </w:rPr>
        <w:t>Tahap-tahap Perancangan Reaktor</w:t>
      </w:r>
      <w:r>
        <w:rPr>
          <w:rFonts w:ascii="Times New Roman" w:hAnsi="Times New Roman"/>
          <w:sz w:val="28"/>
          <w:szCs w:val="28"/>
          <w:lang w:val="id-ID"/>
        </w:rPr>
        <w:t>:</w:t>
      </w:r>
    </w:p>
    <w:p w:rsidR="00FC4620" w:rsidRDefault="00FC4620" w:rsidP="005C56FD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Apakah reaksi yang diduga dapat terjadi ?</w:t>
      </w:r>
    </w:p>
    <w:p w:rsidR="00C648FE" w:rsidRDefault="00FC4620" w:rsidP="002B674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id-ID"/>
        </w:rPr>
      </w:pPr>
      <w:r w:rsidRPr="00FC4620">
        <w:rPr>
          <w:rFonts w:ascii="Times New Roman" w:hAnsi="Times New Roman"/>
          <w:sz w:val="28"/>
          <w:szCs w:val="28"/>
          <w:lang w:val="id-ID"/>
        </w:rPr>
        <w:t>Berapa waktu yang diperlukan untuk bereaksi ?</w:t>
      </w:r>
    </w:p>
    <w:p w:rsidR="006B080A" w:rsidRPr="002B674C" w:rsidRDefault="006B080A" w:rsidP="006B080A">
      <w:pPr>
        <w:pStyle w:val="ListParagraph"/>
        <w:ind w:left="1070"/>
        <w:jc w:val="both"/>
        <w:rPr>
          <w:rFonts w:ascii="Times New Roman" w:hAnsi="Times New Roman"/>
          <w:sz w:val="28"/>
          <w:szCs w:val="28"/>
          <w:lang w:val="id-ID"/>
        </w:rPr>
      </w:pPr>
    </w:p>
    <w:p w:rsidR="00C648FE" w:rsidRDefault="00494EFF" w:rsidP="00B50D59">
      <w:pPr>
        <w:pStyle w:val="ListParagraph"/>
        <w:ind w:left="107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group id="_x0000_s1181" style="position:absolute;left:0;text-align:left;margin-left:-5pt;margin-top:9.2pt;width:450.9pt;height:381.55pt;z-index:251726848" coordorigin="1415,3929" coordsize="9018,8111">
            <v:shape id="_x0000_s1085" type="#_x0000_t202" style="position:absolute;left:1415;top:3929;width:3571;height:1685;mso-width-relative:margin;mso-height-relative:margin">
              <v:textbox style="mso-next-textbox:#_x0000_s1085">
                <w:txbxContent>
                  <w:p w:rsidR="007D3D8B" w:rsidRPr="007D3D8B" w:rsidRDefault="004A702C" w:rsidP="007D3D8B">
                    <w:pPr>
                      <w:spacing w:after="0"/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</w:pPr>
                    <w:r w:rsidRPr="007D3D8B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d-ID"/>
                      </w:rPr>
                      <w:t>Data  fisika</w:t>
                    </w:r>
                  </w:p>
                  <w:p w:rsidR="007D3D8B" w:rsidRDefault="004A702C" w:rsidP="007D3D8B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0"/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</w:pPr>
                    <w:r w:rsidRPr="007D3D8B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la</w:t>
                    </w:r>
                    <w:r w:rsidR="007D3D8B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ju perpindahan massa dan panas</w:t>
                    </w:r>
                  </w:p>
                  <w:p w:rsidR="004A702C" w:rsidRPr="007D3D8B" w:rsidRDefault="004A702C" w:rsidP="007D3D8B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0"/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</w:pPr>
                    <w:r w:rsidRPr="007D3D8B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termodinamika</w:t>
                    </w:r>
                    <w:r w:rsidRPr="007D3D8B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br/>
                    </w:r>
                  </w:p>
                </w:txbxContent>
              </v:textbox>
            </v:shape>
            <v:shape id="_x0000_s1086" type="#_x0000_t202" style="position:absolute;left:7091;top:3938;width:3342;height:1608;mso-width-relative:margin;mso-height-relative:margin">
              <v:textbox style="mso-next-textbox:#_x0000_s1086">
                <w:txbxContent>
                  <w:p w:rsidR="007D3D8B" w:rsidRPr="007D3D8B" w:rsidRDefault="004A702C" w:rsidP="007D3D8B">
                    <w:pPr>
                      <w:spacing w:after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D3D8B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d-ID"/>
                      </w:rPr>
                      <w:t>Data kimia</w:t>
                    </w:r>
                  </w:p>
                  <w:p w:rsidR="007D3D8B" w:rsidRPr="007D3D8B" w:rsidRDefault="007D3D8B" w:rsidP="007D3D8B">
                    <w:pPr>
                      <w:pStyle w:val="ListParagraph"/>
                      <w:numPr>
                        <w:ilvl w:val="0"/>
                        <w:numId w:val="31"/>
                      </w:numPr>
                      <w:spacing w:after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laju reaksi</w:t>
                    </w:r>
                  </w:p>
                  <w:p w:rsidR="004A702C" w:rsidRPr="007D3D8B" w:rsidRDefault="004A702C" w:rsidP="007D3D8B">
                    <w:pPr>
                      <w:pStyle w:val="ListParagraph"/>
                      <w:numPr>
                        <w:ilvl w:val="0"/>
                        <w:numId w:val="31"/>
                      </w:numPr>
                      <w:spacing w:after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D3D8B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termodinamika</w:t>
                    </w:r>
                  </w:p>
                </w:txbxContent>
              </v:textbox>
            </v:shape>
            <v:shape id="_x0000_s1087" type="#_x0000_t202" style="position:absolute;left:4163;top:6928;width:3587;height:729;mso-width-percent:400;mso-height-percent:200;mso-position-horizontal:center;mso-width-percent:400;mso-height-percent:200;mso-width-relative:margin;mso-height-relative:margin">
              <v:textbox style="mso-next-textbox:#_x0000_s1087">
                <w:txbxContent>
                  <w:p w:rsidR="004A702C" w:rsidRPr="00125ED7" w:rsidRDefault="004A702C" w:rsidP="0004097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25ED7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d-ID"/>
                      </w:rPr>
                      <w:t>Model Matematika</w:t>
                    </w:r>
                  </w:p>
                </w:txbxContent>
              </v:textbox>
            </v:shape>
            <v:shape id="_x0000_s1088" type="#_x0000_t202" style="position:absolute;left:2731;top:9084;width:5882;height:2956;mso-width-relative:margin;mso-height-relative:margin">
              <v:textbox style="mso-next-textbox:#_x0000_s1088">
                <w:txbxContent>
                  <w:p w:rsidR="004A702C" w:rsidRPr="00410E99" w:rsidRDefault="004A702C" w:rsidP="00040971">
                    <w:pPr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 xml:space="preserve">                                  </w:t>
                    </w:r>
                    <w:r w:rsidRPr="00125ED7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d-ID"/>
                      </w:rPr>
                      <w:t>Penyelesaian</w:t>
                    </w:r>
                    <w:r w:rsidRPr="00125ED7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d-ID"/>
                      </w:rPr>
                      <w:br/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Diharapkan dapat informasi:</w:t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br/>
                      <w:t>1. Keadaan operasi :T dan P</w:t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br/>
                      <w:t>2. Kecepatan pemasukan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 xml:space="preserve"> dan</w:t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 xml:space="preserve"> keluar, komposisi</w:t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br/>
                      <w:t>3.</w:t>
                    </w:r>
                    <w:r w:rsidR="00495C3B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 xml:space="preserve"> </w:t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t>Dimensi reaktor: panjang/tinggi, tebal, diameter</w:t>
                    </w:r>
                    <w:r w:rsidRPr="00410E99">
                      <w:rPr>
                        <w:rFonts w:ascii="Times New Roman" w:hAnsi="Times New Roman"/>
                        <w:sz w:val="28"/>
                        <w:szCs w:val="28"/>
                        <w:lang w:val="id-ID"/>
                      </w:rPr>
                      <w:br/>
                      <w:t>4. Alat bantu reaktor: ukuran dan keadaan</w:t>
                    </w:r>
                  </w:p>
                  <w:p w:rsidR="004A702C" w:rsidRDefault="004A702C"/>
                </w:txbxContent>
              </v:textbox>
            </v:shape>
            <v:shape id="_x0000_s1090" type="#_x0000_t32" style="position:absolute;left:3057;top:5614;width:0;height:747" o:connectortype="straight"/>
            <v:shape id="_x0000_s1097" type="#_x0000_t32" style="position:absolute;left:3057;top:6362;width:5651;height:0" o:connectortype="straight"/>
            <v:shape id="_x0000_s1098" type="#_x0000_t32" style="position:absolute;left:8708;top:5546;width:0;height:815" o:connectortype="straight"/>
            <v:shape id="_x0000_s1099" type="#_x0000_t32" style="position:absolute;left:5950;top:6362;width:0;height:560" o:connectortype="straight">
              <v:stroke endarrow="block"/>
            </v:shape>
            <v:shape id="_x0000_s1100" type="#_x0000_t32" style="position:absolute;left:5950;top:7650;width:0;height:1433" o:connectortype="straight">
              <v:stroke endarrow="block"/>
            </v:shape>
          </v:group>
        </w:pict>
      </w:r>
    </w:p>
    <w:p w:rsidR="00B50D59" w:rsidRPr="00FC4620" w:rsidRDefault="00B50D59" w:rsidP="00B50D59">
      <w:pPr>
        <w:pStyle w:val="ListParagraph"/>
        <w:ind w:left="1070"/>
        <w:jc w:val="both"/>
        <w:rPr>
          <w:rFonts w:ascii="Times New Roman" w:hAnsi="Times New Roman"/>
          <w:sz w:val="28"/>
          <w:szCs w:val="28"/>
          <w:lang w:val="id-ID"/>
        </w:rPr>
      </w:pPr>
    </w:p>
    <w:p w:rsidR="00671D61" w:rsidRDefault="00671D61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671D61" w:rsidRDefault="00671D61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671D61" w:rsidRDefault="00671D61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671D61" w:rsidRDefault="00671D61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B50D59" w:rsidRDefault="00B50D59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ab/>
      </w:r>
    </w:p>
    <w:p w:rsidR="00B50D59" w:rsidRDefault="00B50D59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</w:p>
    <w:p w:rsidR="00410E99" w:rsidRDefault="00410E99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040971" w:rsidRDefault="00040971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B50D59" w:rsidRDefault="00B50D59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2B674C" w:rsidRDefault="002B674C" w:rsidP="00671D61">
      <w:pPr>
        <w:jc w:val="both"/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E4491C" w:rsidRPr="006C19AA" w:rsidRDefault="00671D61" w:rsidP="00671D61">
      <w:pPr>
        <w:jc w:val="both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6C19AA">
        <w:rPr>
          <w:rFonts w:ascii="Times New Roman" w:hAnsi="Times New Roman"/>
          <w:b/>
          <w:sz w:val="28"/>
          <w:szCs w:val="28"/>
          <w:u w:val="single"/>
          <w:lang w:val="id-ID"/>
        </w:rPr>
        <w:lastRenderedPageBreak/>
        <w:t>Hubungan Cabang Ilmu dalam Perancangan Reaktor</w:t>
      </w:r>
    </w:p>
    <w:p w:rsidR="00D0156E" w:rsidRDefault="00494EFF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36" type="#_x0000_t202" style="position:absolute;left:0;text-align:left;margin-left:138.65pt;margin-top:.7pt;width:161.6pt;height:144.65pt;z-index:251671552;mso-width-relative:margin;mso-height-relative:margin">
            <v:textbox>
              <w:txbxContent>
                <w:p w:rsidR="004A702C" w:rsidRDefault="004A702C" w:rsidP="004137A4">
                  <w:pPr>
                    <w:pStyle w:val="ListParagraph"/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 w:rsidRPr="006C19AA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Termodinamika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 </w:t>
                  </w:r>
                </w:p>
                <w:p w:rsidR="004A702C" w:rsidRDefault="004A702C" w:rsidP="004137A4">
                  <w:pP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 w:rsidRPr="004137A4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-Mengetahui keadaan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awal dan akhir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Konversi maksimum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Panas reaksi: eksotermis, endotermis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 xml:space="preserve">- Data keseimbangan </w:t>
                  </w:r>
                </w:p>
                <w:p w:rsidR="004A702C" w:rsidRPr="004137A4" w:rsidRDefault="004A702C" w:rsidP="004137A4">
                  <w:pP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 w:rsidRPr="004137A4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</w:r>
                  <w:r w:rsidRPr="004137A4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</w:r>
                </w:p>
                <w:p w:rsidR="004A702C" w:rsidRPr="004137A4" w:rsidRDefault="004A702C" w:rsidP="004137A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0156E" w:rsidRDefault="00D0156E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D0156E" w:rsidRPr="000B544E" w:rsidRDefault="00494EFF" w:rsidP="00671D61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494EFF"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60" type="#_x0000_t32" style="position:absolute;left:0;text-align:left;margin-left:300.25pt;margin-top:10.95pt;width:94.4pt;height:0;z-index:251689984" o:connectortype="straight"/>
        </w:pict>
      </w:r>
      <w:r w:rsidRPr="00494EFF"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59" type="#_x0000_t32" style="position:absolute;left:0;text-align:left;margin-left:394.65pt;margin-top:10.95pt;width:0;height:145.5pt;z-index:251688960" o:connectortype="straight">
            <v:stroke endarrow="block"/>
          </v:shape>
        </w:pict>
      </w:r>
      <w:r w:rsidRPr="00494EFF"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46" type="#_x0000_t32" style="position:absolute;left:0;text-align:left;margin-left:113.45pt;margin-top:10.95pt;width:25.2pt;height:0;z-index:251680768" o:connectortype="straight">
            <v:stroke endarrow="block"/>
          </v:shape>
        </w:pict>
      </w:r>
      <w:r w:rsidRPr="00494EFF"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45" type="#_x0000_t32" style="position:absolute;left:0;text-align:left;margin-left:113.45pt;margin-top:10.95pt;width:0;height:171.2pt;flip:y;z-index:251679744" o:connectortype="straight"/>
        </w:pict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>
        <w:rPr>
          <w:rFonts w:ascii="Times New Roman" w:hAnsi="Times New Roman"/>
          <w:sz w:val="28"/>
          <w:szCs w:val="28"/>
          <w:lang w:val="id-ID"/>
        </w:rPr>
        <w:tab/>
      </w:r>
      <w:r w:rsidR="006C19AA" w:rsidRPr="000B544E">
        <w:rPr>
          <w:rFonts w:ascii="Times New Roman" w:hAnsi="Times New Roman"/>
          <w:b/>
          <w:sz w:val="28"/>
          <w:szCs w:val="28"/>
          <w:lang w:val="id-ID"/>
        </w:rPr>
        <w:t>data fisik</w:t>
      </w:r>
    </w:p>
    <w:p w:rsidR="00D0156E" w:rsidRDefault="006C19AA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 xml:space="preserve">   </w:t>
      </w:r>
    </w:p>
    <w:p w:rsidR="00D0156E" w:rsidRDefault="00D0156E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D0156E" w:rsidRDefault="00D0156E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D0156E" w:rsidRDefault="00494EFF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37" type="#_x0000_t202" style="position:absolute;left:0;text-align:left;margin-left:135.2pt;margin-top:18.55pt;width:165.05pt;height:94.35pt;z-index:251673600;mso-width-relative:margin;mso-height-relative:margin">
            <v:textbox>
              <w:txbxContent>
                <w:p w:rsidR="004A702C" w:rsidRDefault="004A702C">
                  <w:pP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 w:rsidRPr="006C19AA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Peristiwa perpindahan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Perpindahan massa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Perpindahan panas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Perpindahan momentum</w:t>
                  </w:r>
                </w:p>
                <w:p w:rsidR="004A702C" w:rsidRDefault="004A702C"/>
              </w:txbxContent>
            </v:textbox>
          </v:shape>
        </w:pict>
      </w:r>
    </w:p>
    <w:p w:rsidR="00D0156E" w:rsidRPr="00810B25" w:rsidRDefault="00494EFF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039" type="#_x0000_t202" style="position:absolute;left:0;text-align:left;margin-left:-26.7pt;margin-top:23.05pt;width:122.45pt;height:32.8pt;z-index:251676672;mso-width-relative:margin;mso-height-relative:margin">
            <v:textbox>
              <w:txbxContent>
                <w:p w:rsidR="004A702C" w:rsidRPr="006C19AA" w:rsidRDefault="004A702C" w:rsidP="00E4491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C19AA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Ilmu Dasar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40" type="#_x0000_t202" style="position:absolute;left:0;text-align:left;margin-left:332.8pt;margin-top:13.85pt;width:120.25pt;height:42pt;z-index:251677696">
            <v:textbox>
              <w:txbxContent>
                <w:p w:rsidR="004A702C" w:rsidRPr="006C19AA" w:rsidRDefault="004A702C" w:rsidP="00E4491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</w:pPr>
                  <w:r w:rsidRPr="006C19AA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Teknik reaktor</w:t>
                  </w:r>
                </w:p>
              </w:txbxContent>
            </v:textbox>
          </v:shape>
        </w:pict>
      </w:r>
    </w:p>
    <w:p w:rsidR="004137A4" w:rsidRDefault="00494EFF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56" type="#_x0000_t32" style="position:absolute;left:0;text-align:left;margin-left:394.65pt;margin-top:27.35pt;width:0;height:135.15pt;flip:y;z-index:2516858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52" type="#_x0000_t32" style="position:absolute;left:0;text-align:left;margin-left:300.25pt;margin-top:9.65pt;width:32.55pt;height:0;z-index:2516838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49" type="#_x0000_t32" style="position:absolute;left:0;text-align:left;margin-left:113.45pt;margin-top:11.05pt;width:0;height:151.45pt;z-index:251681792" o:connectortype="straight"/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42" type="#_x0000_t32" style="position:absolute;left:0;text-align:left;margin-left:95.75pt;margin-top:9.65pt;width:39.45pt;height:1.4pt;z-index:251678720" o:connectortype="straight">
            <v:stroke endarrow="block"/>
          </v:shape>
        </w:pict>
      </w:r>
      <w:r w:rsidR="00671D61">
        <w:rPr>
          <w:rFonts w:ascii="Times New Roman" w:hAnsi="Times New Roman"/>
          <w:sz w:val="28"/>
          <w:szCs w:val="28"/>
          <w:lang w:val="id-ID"/>
        </w:rPr>
        <w:t xml:space="preserve">  </w:t>
      </w:r>
      <w:r w:rsidR="00671D61">
        <w:rPr>
          <w:rFonts w:ascii="Times New Roman" w:hAnsi="Times New Roman"/>
          <w:sz w:val="28"/>
          <w:szCs w:val="28"/>
          <w:lang w:val="id-ID"/>
        </w:rPr>
        <w:tab/>
      </w:r>
    </w:p>
    <w:p w:rsidR="004137A4" w:rsidRDefault="004137A4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4137A4" w:rsidRDefault="006C19AA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</w:p>
    <w:p w:rsidR="004137A4" w:rsidRDefault="004137A4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4137A4" w:rsidRDefault="00494EFF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38" type="#_x0000_t202" style="position:absolute;left:0;text-align:left;margin-left:131.8pt;margin-top:4.3pt;width:168.45pt;height:78.8pt;z-index:251674624">
            <v:textbox>
              <w:txbxContent>
                <w:p w:rsidR="004A702C" w:rsidRPr="00996958" w:rsidRDefault="004A702C" w:rsidP="00996958">
                  <w:pP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</w:pPr>
                  <w:r w:rsidRPr="006C19AA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Kinetika</w:t>
                  </w:r>
                  <w:r w:rsidRPr="006C19AA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 xml:space="preserve">- </w:t>
                  </w:r>
                  <w:r w:rsidRPr="00996958"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t>Persamaan laju reaksi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Variabel operasi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  <w:t>- Konversi optimum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d-ID"/>
                    </w:rPr>
                    <w:br/>
                  </w:r>
                </w:p>
                <w:p w:rsidR="004A702C" w:rsidRDefault="004A702C"/>
              </w:txbxContent>
            </v:textbox>
          </v:shape>
        </w:pict>
      </w:r>
    </w:p>
    <w:p w:rsidR="00D0156E" w:rsidRDefault="00494EFF" w:rsidP="00671D61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57" type="#_x0000_t32" style="position:absolute;left:0;text-align:left;margin-left:300.25pt;margin-top:19.95pt;width:94.4pt;height:0;z-index:251686912" o:connectortype="straight"/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050" type="#_x0000_t32" style="position:absolute;left:0;text-align:left;margin-left:113.45pt;margin-top:19.95pt;width:18.35pt;height:0;z-index:251682816" o:connectortype="straight">
            <v:stroke endarrow="block"/>
          </v:shape>
        </w:pict>
      </w:r>
      <w:r w:rsidR="00671D61">
        <w:rPr>
          <w:rFonts w:ascii="Times New Roman" w:hAnsi="Times New Roman"/>
          <w:sz w:val="28"/>
          <w:szCs w:val="28"/>
          <w:lang w:val="id-ID"/>
        </w:rPr>
        <w:tab/>
      </w:r>
      <w:r w:rsidR="00671D6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</w:r>
      <w:r w:rsidR="00EB1371">
        <w:rPr>
          <w:rFonts w:ascii="Times New Roman" w:hAnsi="Times New Roman"/>
          <w:sz w:val="28"/>
          <w:szCs w:val="28"/>
          <w:lang w:val="id-ID"/>
        </w:rPr>
        <w:tab/>
        <w:t>Data kimia</w:t>
      </w:r>
    </w:p>
    <w:p w:rsidR="00735F1E" w:rsidRDefault="00735F1E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8D28B6" w:rsidRDefault="008D28B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5F313D" w:rsidRPr="0076073A" w:rsidRDefault="005F313D" w:rsidP="00D0156E">
      <w:pPr>
        <w:jc w:val="both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76073A">
        <w:rPr>
          <w:rFonts w:ascii="Times New Roman" w:hAnsi="Times New Roman"/>
          <w:b/>
          <w:sz w:val="28"/>
          <w:szCs w:val="28"/>
          <w:u w:val="single"/>
          <w:lang w:val="id-ID"/>
        </w:rPr>
        <w:lastRenderedPageBreak/>
        <w:t>System Reaktor:</w:t>
      </w:r>
    </w:p>
    <w:p w:rsidR="00F927C6" w:rsidRDefault="00494EFF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64" type="#_x0000_t202" style="position:absolute;left:0;text-align:left;margin-left:254.2pt;margin-top:11.15pt;width:147.3pt;height:69.15pt;z-index:251791360;mso-width-relative:margin;mso-height-relative:margin">
            <v:textbox>
              <w:txbxContent>
                <w:p w:rsidR="004A702C" w:rsidRDefault="004A702C">
                  <w:r>
                    <w:rPr>
                      <w:b/>
                      <w:lang w:val="id-ID"/>
                    </w:rPr>
                    <w:t>A</w:t>
                  </w:r>
                  <w:r w:rsidRPr="000050AA">
                    <w:rPr>
                      <w:b/>
                      <w:lang w:val="id-ID"/>
                    </w:rPr>
                    <w:t>lat instrumen:</w:t>
                  </w:r>
                  <w:r>
                    <w:rPr>
                      <w:lang w:val="id-ID"/>
                    </w:rPr>
                    <w:br/>
                    <w:t>-pengukur</w:t>
                  </w:r>
                  <w:r>
                    <w:rPr>
                      <w:lang w:val="id-ID"/>
                    </w:rPr>
                    <w:br/>
                    <w:t>-indikator</w:t>
                  </w:r>
                  <w:r>
                    <w:rPr>
                      <w:lang w:val="id-ID"/>
                    </w:rPr>
                    <w:br/>
                    <w:t>-control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63" type="#_x0000_t202" style="position:absolute;left:0;text-align:left;margin-left:13.3pt;margin-top:14.3pt;width:155.75pt;height:62.4pt;z-index:251789312;mso-width-relative:margin;mso-height-relative:margin">
            <v:textbox>
              <w:txbxContent>
                <w:p w:rsidR="004A702C" w:rsidRDefault="004A702C">
                  <w:pPr>
                    <w:rPr>
                      <w:lang w:val="id-ID"/>
                    </w:rPr>
                  </w:pPr>
                  <w:r w:rsidRPr="00F927C6">
                    <w:rPr>
                      <w:b/>
                      <w:lang w:val="id-ID"/>
                    </w:rPr>
                    <w:t>Alat bantu/pelengkap:</w:t>
                  </w:r>
                  <w:r>
                    <w:rPr>
                      <w:lang w:val="id-ID"/>
                    </w:rPr>
                    <w:br/>
                    <w:t>-pengaduk</w:t>
                  </w:r>
                  <w:r>
                    <w:rPr>
                      <w:lang w:val="id-ID"/>
                    </w:rPr>
                    <w:br/>
                    <w:t>-alat perpindahan panas dll</w:t>
                  </w:r>
                </w:p>
                <w:p w:rsidR="004A702C" w:rsidRPr="00F927C6" w:rsidRDefault="004A702C">
                  <w:pPr>
                    <w:rPr>
                      <w:lang w:val="id-ID"/>
                    </w:rPr>
                  </w:pPr>
                </w:p>
              </w:txbxContent>
            </v:textbox>
          </v:shape>
        </w:pict>
      </w:r>
      <w:r w:rsidR="00F927C6">
        <w:rPr>
          <w:rFonts w:ascii="Times New Roman" w:hAnsi="Times New Roman"/>
          <w:sz w:val="28"/>
          <w:szCs w:val="28"/>
          <w:lang w:val="id-ID"/>
        </w:rPr>
        <w:tab/>
      </w:r>
      <w:r w:rsidR="00F927C6">
        <w:rPr>
          <w:rFonts w:ascii="Times New Roman" w:hAnsi="Times New Roman"/>
          <w:sz w:val="28"/>
          <w:szCs w:val="28"/>
          <w:lang w:val="id-ID"/>
        </w:rPr>
        <w:tab/>
      </w:r>
      <w:r w:rsidR="00F927C6">
        <w:rPr>
          <w:rFonts w:ascii="Times New Roman" w:hAnsi="Times New Roman"/>
          <w:sz w:val="28"/>
          <w:szCs w:val="28"/>
          <w:lang w:val="id-ID"/>
        </w:rPr>
        <w:tab/>
      </w:r>
      <w:r w:rsidR="00F927C6">
        <w:rPr>
          <w:rFonts w:ascii="Times New Roman" w:hAnsi="Times New Roman"/>
          <w:sz w:val="28"/>
          <w:szCs w:val="28"/>
          <w:lang w:val="id-ID"/>
        </w:rPr>
        <w:tab/>
      </w:r>
      <w:r w:rsidR="00F927C6">
        <w:rPr>
          <w:rFonts w:ascii="Times New Roman" w:hAnsi="Times New Roman"/>
          <w:sz w:val="28"/>
          <w:szCs w:val="28"/>
          <w:lang w:val="id-ID"/>
        </w:rPr>
        <w:tab/>
      </w:r>
    </w:p>
    <w:p w:rsidR="00F927C6" w:rsidRDefault="00F927C6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F927C6" w:rsidRDefault="00494EFF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176" type="#_x0000_t103" style="position:absolute;left:0;text-align:left;margin-left:266.35pt;margin-top:23.25pt;width:53.6pt;height:64.65pt;z-index:251800576"/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70" type="#_x0000_t102" style="position:absolute;left:0;text-align:left;margin-left:62.6pt;margin-top:13.85pt;width:65.1pt;height:82.55pt;z-index:251797504"/>
        </w:pict>
      </w:r>
    </w:p>
    <w:p w:rsidR="005F313D" w:rsidRDefault="005F313D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5F313D" w:rsidRDefault="00494EFF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62" type="#_x0000_t202" style="position:absolute;left:0;text-align:left;margin-left:130.75pt;margin-top:2.55pt;width:135.15pt;height:36.45pt;z-index:251787264;mso-height-percent:200;mso-height-percent:200;mso-width-relative:margin;mso-height-relative:margin">
            <v:textbox style="mso-fit-shape-to-text:t">
              <w:txbxContent>
                <w:p w:rsidR="004A702C" w:rsidRPr="00F927C6" w:rsidRDefault="004A702C" w:rsidP="00F927C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927C6">
                    <w:rPr>
                      <w:rFonts w:ascii="Times New Roman" w:hAnsi="Times New Roman"/>
                      <w:b/>
                      <w:sz w:val="28"/>
                      <w:szCs w:val="28"/>
                      <w:lang w:val="id-ID"/>
                    </w:rPr>
                    <w:t>System Reaktor</w:t>
                  </w:r>
                </w:p>
              </w:txbxContent>
            </v:textbox>
          </v:shape>
        </w:pict>
      </w:r>
    </w:p>
    <w:p w:rsidR="00F927C6" w:rsidRDefault="00494EFF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74" type="#_x0000_t68" style="position:absolute;left:0;text-align:left;margin-left:177.8pt;margin-top:10.85pt;width:24.6pt;height:49.45pt;z-index:251799552">
            <v:textbox style="layout-flow:vertical-ideographic"/>
          </v:shape>
        </w:pict>
      </w:r>
    </w:p>
    <w:p w:rsidR="000050AA" w:rsidRDefault="000050AA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0050AA" w:rsidRDefault="00494EFF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65" type="#_x0000_t202" style="position:absolute;left:0;text-align:left;margin-left:119.6pt;margin-top:3.3pt;width:141.45pt;height:75.4pt;z-index:251793408;mso-width-relative:margin;mso-height-relative:margin">
            <v:textbox>
              <w:txbxContent>
                <w:p w:rsidR="004A702C" w:rsidRPr="000050AA" w:rsidRDefault="004A702C">
                  <w:pPr>
                    <w:rPr>
                      <w:lang w:val="id-ID"/>
                    </w:rPr>
                  </w:pPr>
                  <w:r w:rsidRPr="000050AA">
                    <w:rPr>
                      <w:b/>
                      <w:lang w:val="id-ID"/>
                    </w:rPr>
                    <w:t>Utilitas:</w:t>
                  </w:r>
                  <w:r>
                    <w:rPr>
                      <w:lang w:val="id-ID"/>
                    </w:rPr>
                    <w:t xml:space="preserve"> </w:t>
                  </w:r>
                  <w:r>
                    <w:rPr>
                      <w:lang w:val="id-ID"/>
                    </w:rPr>
                    <w:br/>
                    <w:t>-water</w:t>
                  </w:r>
                  <w:r>
                    <w:rPr>
                      <w:lang w:val="id-ID"/>
                    </w:rPr>
                    <w:tab/>
                  </w:r>
                  <w:r>
                    <w:rPr>
                      <w:lang w:val="id-ID"/>
                    </w:rPr>
                    <w:tab/>
                    <w:t>-steam</w:t>
                  </w:r>
                  <w:r>
                    <w:rPr>
                      <w:lang w:val="id-ID"/>
                    </w:rPr>
                    <w:br/>
                    <w:t>-elektrical</w:t>
                  </w:r>
                  <w:r>
                    <w:rPr>
                      <w:lang w:val="id-ID"/>
                    </w:rPr>
                    <w:tab/>
                    <w:t>-refrigerant</w:t>
                  </w:r>
                  <w:r>
                    <w:rPr>
                      <w:lang w:val="id-ID"/>
                    </w:rPr>
                    <w:br/>
                    <w:t>-dowterm</w:t>
                  </w:r>
                  <w:r>
                    <w:rPr>
                      <w:lang w:val="id-ID"/>
                    </w:rPr>
                    <w:tab/>
                    <w:t>-inert dll</w:t>
                  </w:r>
                </w:p>
              </w:txbxContent>
            </v:textbox>
          </v:shape>
        </w:pict>
      </w:r>
      <w:r w:rsidR="000050AA">
        <w:rPr>
          <w:rFonts w:ascii="Times New Roman" w:hAnsi="Times New Roman"/>
          <w:sz w:val="28"/>
          <w:szCs w:val="28"/>
          <w:lang w:val="id-ID"/>
        </w:rPr>
        <w:tab/>
      </w:r>
      <w:r w:rsidR="000050AA">
        <w:rPr>
          <w:rFonts w:ascii="Times New Roman" w:hAnsi="Times New Roman"/>
          <w:sz w:val="28"/>
          <w:szCs w:val="28"/>
          <w:lang w:val="id-ID"/>
        </w:rPr>
        <w:tab/>
      </w:r>
      <w:r w:rsidR="000050AA">
        <w:rPr>
          <w:rFonts w:ascii="Times New Roman" w:hAnsi="Times New Roman"/>
          <w:sz w:val="28"/>
          <w:szCs w:val="28"/>
          <w:lang w:val="id-ID"/>
        </w:rPr>
        <w:tab/>
      </w:r>
      <w:r w:rsidR="000050AA">
        <w:rPr>
          <w:rFonts w:ascii="Times New Roman" w:hAnsi="Times New Roman"/>
          <w:sz w:val="28"/>
          <w:szCs w:val="28"/>
          <w:lang w:val="id-ID"/>
        </w:rPr>
        <w:tab/>
      </w:r>
    </w:p>
    <w:p w:rsidR="000050AA" w:rsidRDefault="000050AA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0050AA" w:rsidRDefault="000050AA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C648FE" w:rsidRDefault="00C648FE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7E59CA" w:rsidRDefault="007E59CA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3D2860" w:rsidRDefault="003D2860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A66909" w:rsidRPr="004A6473" w:rsidRDefault="00A66909" w:rsidP="00A66909">
      <w:pPr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4A6473">
        <w:rPr>
          <w:rFonts w:ascii="Times New Roman" w:hAnsi="Times New Roman"/>
          <w:b/>
          <w:sz w:val="28"/>
          <w:szCs w:val="28"/>
          <w:u w:val="single"/>
          <w:lang w:val="id-ID"/>
        </w:rPr>
        <w:lastRenderedPageBreak/>
        <w:t>Sumber Data:</w:t>
      </w:r>
    </w:p>
    <w:p w:rsidR="00A66909" w:rsidRPr="004A6473" w:rsidRDefault="00A66909" w:rsidP="005C56FD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id-ID"/>
        </w:rPr>
      </w:pPr>
      <w:r w:rsidRPr="004A6473">
        <w:rPr>
          <w:rFonts w:ascii="Times New Roman" w:hAnsi="Times New Roman"/>
          <w:b/>
          <w:sz w:val="28"/>
          <w:szCs w:val="28"/>
          <w:lang w:val="id-ID"/>
        </w:rPr>
        <w:t>Perancangan Pabrik</w:t>
      </w:r>
    </w:p>
    <w:p w:rsidR="00A66909" w:rsidRDefault="00A66909" w:rsidP="005C56F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lang w:val="id-ID"/>
        </w:rPr>
      </w:pPr>
      <w:r w:rsidRPr="006F4307">
        <w:rPr>
          <w:rFonts w:ascii="Times New Roman" w:hAnsi="Times New Roman"/>
          <w:b/>
          <w:sz w:val="28"/>
          <w:szCs w:val="28"/>
          <w:lang w:val="id-ID"/>
        </w:rPr>
        <w:t>Percobaan di laboratorium</w:t>
      </w:r>
      <w:r>
        <w:rPr>
          <w:rFonts w:ascii="Times New Roman" w:hAnsi="Times New Roman"/>
          <w:sz w:val="28"/>
          <w:szCs w:val="28"/>
          <w:lang w:val="id-ID"/>
        </w:rPr>
        <w:t xml:space="preserve"> →</w:t>
      </w:r>
      <w:r w:rsidR="00672EBB">
        <w:rPr>
          <w:rFonts w:ascii="Times New Roman" w:hAnsi="Times New Roman"/>
          <w:sz w:val="28"/>
          <w:szCs w:val="28"/>
          <w:lang w:val="id-ID"/>
        </w:rPr>
        <w:t xml:space="preserve"> Persamaan reaksi, harga konstante laju reaksi (k), hubungan T dan k</w:t>
      </w:r>
    </w:p>
    <w:p w:rsidR="00672EBB" w:rsidRDefault="00672EBB" w:rsidP="005C56F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Reaktor kecil</w:t>
      </w:r>
      <w:r w:rsidR="00F83729">
        <w:rPr>
          <w:rFonts w:ascii="Times New Roman" w:hAnsi="Times New Roman"/>
          <w:sz w:val="28"/>
          <w:szCs w:val="28"/>
          <w:lang w:val="id-ID"/>
        </w:rPr>
        <w:t xml:space="preserve"> biasanya reaktor batch</w:t>
      </w:r>
    </w:p>
    <w:p w:rsidR="00672EBB" w:rsidRDefault="00672EBB" w:rsidP="005C56F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Umumnya pada T konstan</w:t>
      </w:r>
    </w:p>
    <w:p w:rsidR="00672EBB" w:rsidRDefault="00494EFF" w:rsidP="005C56F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6" type="#_x0000_t34" style="position:absolute;left:0;text-align:left;margin-left:221.65pt;margin-top:8.9pt;width:54.45pt;height:40.05pt;z-index:251738112" o:connectortype="elbow" adj="10790,-371434,-116489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05" type="#_x0000_t32" style="position:absolute;left:0;text-align:left;margin-left:221.65pt;margin-top:8.9pt;width:54.45pt;height:0;z-index:2517370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04" type="#_x0000_t34" style="position:absolute;left:0;text-align:left;margin-left:221.65pt;margin-top:8.9pt;width:54.45pt;height:20.05pt;z-index:251736064" o:connectortype="elbow" adj="10790,-741941,-116489">
            <v:stroke endarrow="block"/>
          </v:shape>
        </w:pict>
      </w:r>
      <w:r w:rsidR="00672EBB">
        <w:rPr>
          <w:rFonts w:ascii="Times New Roman" w:hAnsi="Times New Roman"/>
          <w:sz w:val="28"/>
          <w:szCs w:val="28"/>
          <w:lang w:val="id-ID"/>
        </w:rPr>
        <w:t>Variabel yang diamati                     konsentrasi reaktan</w:t>
      </w:r>
    </w:p>
    <w:p w:rsidR="00672EBB" w:rsidRDefault="00672EBB" w:rsidP="00672EBB">
      <w:pPr>
        <w:pStyle w:val="ListParagraph"/>
        <w:ind w:left="4320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     suhu</w:t>
      </w:r>
    </w:p>
    <w:p w:rsidR="00672EBB" w:rsidRDefault="00494EFF" w:rsidP="00672EBB">
      <w:pPr>
        <w:pStyle w:val="ListParagraph"/>
        <w:ind w:left="4320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09" type="#_x0000_t32" style="position:absolute;left:0;text-align:left;margin-left:248.55pt;margin-top:10.9pt;width:0;height:18.15pt;z-index:251739136" o:connectortype="straight"/>
        </w:pict>
      </w:r>
      <w:r w:rsidR="00672EBB">
        <w:rPr>
          <w:rFonts w:ascii="Times New Roman" w:hAnsi="Times New Roman"/>
          <w:sz w:val="28"/>
          <w:szCs w:val="28"/>
          <w:lang w:val="id-ID"/>
        </w:rPr>
        <w:t xml:space="preserve">                     komposisi</w:t>
      </w:r>
    </w:p>
    <w:p w:rsidR="00672EBB" w:rsidRDefault="00494EFF" w:rsidP="00672EBB">
      <w:pPr>
        <w:pStyle w:val="ListParagraph"/>
        <w:ind w:left="4320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11" type="#_x0000_t32" style="position:absolute;left:0;text-align:left;margin-left:248.55pt;margin-top:10.55pt;width:27.55pt;height:0;z-index:251740160" o:connectortype="straight">
            <v:stroke endarrow="block"/>
          </v:shape>
        </w:pict>
      </w:r>
      <w:r w:rsidR="00672EBB">
        <w:rPr>
          <w:rFonts w:ascii="Times New Roman" w:hAnsi="Times New Roman"/>
          <w:sz w:val="28"/>
          <w:szCs w:val="28"/>
          <w:lang w:val="id-ID"/>
        </w:rPr>
        <w:t xml:space="preserve">                     kecepatan alir</w:t>
      </w:r>
    </w:p>
    <w:p w:rsidR="00904D28" w:rsidRDefault="009E6615" w:rsidP="005C56FD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Penyim</w:t>
      </w:r>
      <w:r w:rsidR="00904D28">
        <w:rPr>
          <w:rFonts w:ascii="Times New Roman" w:hAnsi="Times New Roman"/>
          <w:sz w:val="28"/>
          <w:szCs w:val="28"/>
          <w:lang w:val="id-ID"/>
        </w:rPr>
        <w:t>pangan besar</w:t>
      </w:r>
    </w:p>
    <w:p w:rsidR="00501B32" w:rsidRDefault="00494EFF" w:rsidP="005C56F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lang w:val="id-ID"/>
        </w:rPr>
      </w:pPr>
      <w:r w:rsidRPr="00494EFF">
        <w:rPr>
          <w:rFonts w:ascii="Times New Roman" w:hAnsi="Times New Roman"/>
          <w:b/>
          <w:noProof/>
          <w:sz w:val="28"/>
          <w:szCs w:val="28"/>
          <w:lang w:val="id-ID" w:eastAsia="id-ID"/>
        </w:rPr>
        <w:pict>
          <v:shape id="_x0000_s1116" type="#_x0000_t32" style="position:absolute;left:0;text-align:left;margin-left:119.6pt;margin-top:9.3pt;width:34.4pt;height:0;z-index:251741184" o:connectortype="straight">
            <v:stroke endarrow="block"/>
          </v:shape>
        </w:pict>
      </w:r>
      <w:r w:rsidR="00904D28" w:rsidRPr="006F4307">
        <w:rPr>
          <w:rFonts w:ascii="Times New Roman" w:hAnsi="Times New Roman"/>
          <w:b/>
          <w:sz w:val="28"/>
          <w:szCs w:val="28"/>
          <w:lang w:val="id-ID"/>
        </w:rPr>
        <w:t>Pilot Plant</w:t>
      </w:r>
      <w:r w:rsidR="00904D28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501B32">
        <w:rPr>
          <w:rFonts w:ascii="Times New Roman" w:hAnsi="Times New Roman"/>
          <w:sz w:val="28"/>
          <w:szCs w:val="28"/>
          <w:lang w:val="id-ID"/>
        </w:rPr>
        <w:t xml:space="preserve">             Ukuran reaktor</w:t>
      </w:r>
      <w:r w:rsidR="00F83729">
        <w:rPr>
          <w:rFonts w:ascii="Times New Roman" w:hAnsi="Times New Roman"/>
          <w:sz w:val="28"/>
          <w:szCs w:val="28"/>
          <w:lang w:val="id-ID"/>
        </w:rPr>
        <w:t xml:space="preserve"> lebih </w:t>
      </w:r>
      <w:r w:rsidR="00501B32">
        <w:rPr>
          <w:rFonts w:ascii="Times New Roman" w:hAnsi="Times New Roman"/>
          <w:sz w:val="28"/>
          <w:szCs w:val="28"/>
          <w:lang w:val="id-ID"/>
        </w:rPr>
        <w:t xml:space="preserve"> besar</w:t>
      </w:r>
    </w:p>
    <w:p w:rsidR="00EA2DD3" w:rsidRDefault="00501B32" w:rsidP="00501B32">
      <w:pPr>
        <w:pStyle w:val="ListParagraph"/>
        <w:ind w:left="1086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               Percobaan dilakukan pada kondisi yang sama </w:t>
      </w:r>
      <w:r>
        <w:rPr>
          <w:rFonts w:ascii="Times New Roman" w:hAnsi="Times New Roman"/>
          <w:sz w:val="28"/>
          <w:szCs w:val="28"/>
          <w:lang w:val="id-ID"/>
        </w:rPr>
        <w:br/>
        <w:t xml:space="preserve">                               dengan yang akan  dirancang (T,P, C, kecepatan </w:t>
      </w:r>
      <w:r w:rsidR="00A37627">
        <w:rPr>
          <w:rFonts w:ascii="Times New Roman" w:hAnsi="Times New Roman"/>
          <w:sz w:val="28"/>
          <w:szCs w:val="28"/>
          <w:lang w:val="id-ID"/>
        </w:rPr>
        <w:br/>
        <w:t xml:space="preserve">                               alir, perpindahan panas)</w:t>
      </w:r>
      <w:r w:rsidR="00A37627">
        <w:rPr>
          <w:rFonts w:ascii="Times New Roman" w:hAnsi="Times New Roman"/>
          <w:sz w:val="28"/>
          <w:szCs w:val="28"/>
          <w:lang w:val="id-ID"/>
        </w:rPr>
        <w:br/>
      </w:r>
    </w:p>
    <w:p w:rsidR="00EA2DD3" w:rsidRDefault="00EA2DD3" w:rsidP="00501B32">
      <w:pPr>
        <w:pStyle w:val="ListParagraph"/>
        <w:ind w:left="1086"/>
        <w:rPr>
          <w:rFonts w:ascii="Times New Roman" w:hAnsi="Times New Roman"/>
          <w:sz w:val="28"/>
          <w:szCs w:val="28"/>
          <w:lang w:val="id-ID"/>
        </w:rPr>
      </w:pPr>
    </w:p>
    <w:p w:rsidR="00501B32" w:rsidRDefault="00501B32" w:rsidP="00501B32">
      <w:pPr>
        <w:pStyle w:val="ListParagraph"/>
        <w:ind w:left="1086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</w:t>
      </w:r>
      <w:r w:rsidR="00A37627">
        <w:rPr>
          <w:rFonts w:ascii="Times New Roman" w:hAnsi="Times New Roman"/>
          <w:sz w:val="28"/>
          <w:szCs w:val="28"/>
          <w:lang w:val="id-ID"/>
        </w:rPr>
        <w:t>Tujuan:</w:t>
      </w:r>
      <w:r>
        <w:rPr>
          <w:rFonts w:ascii="Times New Roman" w:hAnsi="Times New Roman"/>
          <w:sz w:val="28"/>
          <w:szCs w:val="28"/>
          <w:lang w:val="id-ID"/>
        </w:rPr>
        <w:t xml:space="preserve">  </w:t>
      </w:r>
    </w:p>
    <w:p w:rsidR="00501B32" w:rsidRDefault="00904D28" w:rsidP="005C56FD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Unt</w:t>
      </w:r>
      <w:r w:rsidR="00501B32">
        <w:rPr>
          <w:rFonts w:ascii="Times New Roman" w:hAnsi="Times New Roman"/>
          <w:sz w:val="28"/>
          <w:szCs w:val="28"/>
          <w:lang w:val="id-ID"/>
        </w:rPr>
        <w:t xml:space="preserve">uk mengetahui penyimpangan dari </w:t>
      </w:r>
      <w:r>
        <w:rPr>
          <w:rFonts w:ascii="Times New Roman" w:hAnsi="Times New Roman"/>
          <w:sz w:val="28"/>
          <w:szCs w:val="28"/>
          <w:lang w:val="id-ID"/>
        </w:rPr>
        <w:t>skala lab menjadi kapasitas besar</w:t>
      </w:r>
    </w:p>
    <w:p w:rsidR="00501B32" w:rsidRDefault="00904D28" w:rsidP="005C56FD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501B32">
        <w:rPr>
          <w:rFonts w:ascii="Times New Roman" w:hAnsi="Times New Roman"/>
          <w:sz w:val="28"/>
          <w:szCs w:val="28"/>
          <w:lang w:val="id-ID"/>
        </w:rPr>
        <w:t xml:space="preserve">Mengetahui cara </w:t>
      </w:r>
      <w:r w:rsidR="00501B32">
        <w:rPr>
          <w:rFonts w:ascii="Times New Roman" w:hAnsi="Times New Roman"/>
          <w:sz w:val="28"/>
          <w:szCs w:val="28"/>
          <w:lang w:val="id-ID"/>
        </w:rPr>
        <w:t>pengadukan yang effektif dan ideal</w:t>
      </w:r>
    </w:p>
    <w:p w:rsidR="00501B32" w:rsidRDefault="00904D28" w:rsidP="005C56FD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501B32">
        <w:rPr>
          <w:rFonts w:ascii="Times New Roman" w:hAnsi="Times New Roman"/>
          <w:sz w:val="28"/>
          <w:szCs w:val="28"/>
          <w:lang w:val="id-ID"/>
        </w:rPr>
        <w:t>Cara pendinginan atau pemanasan</w:t>
      </w:r>
    </w:p>
    <w:p w:rsidR="00501B32" w:rsidRDefault="00904D28" w:rsidP="005C56FD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501B32">
        <w:rPr>
          <w:rFonts w:ascii="Times New Roman" w:hAnsi="Times New Roman"/>
          <w:sz w:val="28"/>
          <w:szCs w:val="28"/>
          <w:lang w:val="id-ID"/>
        </w:rPr>
        <w:t>Material  dan tebal isolasi →</w:t>
      </w:r>
      <w:r w:rsidR="00CE3EE8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501B32">
        <w:rPr>
          <w:rFonts w:ascii="Times New Roman" w:hAnsi="Times New Roman"/>
          <w:sz w:val="28"/>
          <w:szCs w:val="28"/>
          <w:lang w:val="id-ID"/>
        </w:rPr>
        <w:t>adiabati</w:t>
      </w:r>
      <w:r w:rsidR="00501B32">
        <w:rPr>
          <w:rFonts w:ascii="Times New Roman" w:hAnsi="Times New Roman"/>
          <w:sz w:val="28"/>
          <w:szCs w:val="28"/>
          <w:lang w:val="id-ID"/>
        </w:rPr>
        <w:t xml:space="preserve">s </w:t>
      </w:r>
    </w:p>
    <w:p w:rsidR="00904D28" w:rsidRPr="00501B32" w:rsidRDefault="00904D28" w:rsidP="005C56FD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501B32">
        <w:rPr>
          <w:rFonts w:ascii="Times New Roman" w:hAnsi="Times New Roman"/>
          <w:sz w:val="28"/>
          <w:szCs w:val="28"/>
          <w:lang w:val="id-ID"/>
        </w:rPr>
        <w:t>Distribusi suhu→ RAP, Fixed Bed Reactor</w:t>
      </w:r>
    </w:p>
    <w:p w:rsidR="00672EBB" w:rsidRPr="004F42CF" w:rsidRDefault="00494EFF" w:rsidP="005C56FD">
      <w:pPr>
        <w:pStyle w:val="ListParagraph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lang w:val="id-ID"/>
        </w:rPr>
      </w:pPr>
      <w:r w:rsidRPr="00494EFF"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20" type="#_x0000_t34" style="position:absolute;left:0;text-align:left;margin-left:318.7pt;margin-top:8.45pt;width:34.4pt;height:17.55pt;z-index:251743232" o:connectortype="elbow" adj=",-379877,-245323">
            <v:stroke endarrow="block"/>
          </v:shape>
        </w:pict>
      </w:r>
      <w:r w:rsidRPr="00494EFF">
        <w:rPr>
          <w:rFonts w:ascii="Times New Roman" w:hAnsi="Times New Roman"/>
          <w:noProof/>
          <w:sz w:val="28"/>
          <w:szCs w:val="28"/>
          <w:lang w:val="id-ID" w:eastAsia="id-ID"/>
        </w:rPr>
        <w:pict>
          <v:shape id="_x0000_s1119" type="#_x0000_t32" style="position:absolute;left:0;text-align:left;margin-left:318.7pt;margin-top:7.85pt;width:34.4pt;height:.6pt;flip:y;z-index:251742208" o:connectortype="straight">
            <v:stroke endarrow="block"/>
          </v:shape>
        </w:pict>
      </w:r>
      <w:r w:rsidR="00A37627">
        <w:rPr>
          <w:rFonts w:ascii="Times New Roman" w:hAnsi="Times New Roman"/>
          <w:sz w:val="28"/>
          <w:szCs w:val="28"/>
          <w:lang w:val="id-ID"/>
        </w:rPr>
        <w:t xml:space="preserve">Mempelajari data operasi dari industri sejenis </w:t>
      </w:r>
      <w:r w:rsidR="00A37627">
        <w:rPr>
          <w:rFonts w:ascii="Times New Roman" w:hAnsi="Times New Roman"/>
          <w:sz w:val="28"/>
          <w:szCs w:val="28"/>
          <w:lang w:val="id-ID"/>
        </w:rPr>
        <w:tab/>
      </w:r>
      <w:r w:rsidR="00A37627">
        <w:rPr>
          <w:rFonts w:ascii="Times New Roman" w:hAnsi="Times New Roman"/>
          <w:sz w:val="28"/>
          <w:szCs w:val="28"/>
          <w:lang w:val="id-ID"/>
        </w:rPr>
        <w:tab/>
      </w:r>
      <w:r w:rsidR="00A37627" w:rsidRPr="004F42CF">
        <w:rPr>
          <w:rFonts w:ascii="Times New Roman" w:hAnsi="Times New Roman"/>
          <w:i/>
          <w:sz w:val="28"/>
          <w:szCs w:val="28"/>
          <w:lang w:val="id-ID"/>
        </w:rPr>
        <w:t>scale up</w:t>
      </w:r>
    </w:p>
    <w:p w:rsidR="004F42CF" w:rsidRPr="004F42CF" w:rsidRDefault="004F42CF" w:rsidP="004F42CF">
      <w:pPr>
        <w:pStyle w:val="ListParagraph"/>
        <w:ind w:left="644"/>
        <w:rPr>
          <w:rFonts w:ascii="Times New Roman" w:hAnsi="Times New Roman"/>
          <w:i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 xml:space="preserve">                                         </w:t>
      </w:r>
      <w:r w:rsidRPr="004F42CF">
        <w:rPr>
          <w:rFonts w:ascii="Times New Roman" w:hAnsi="Times New Roman"/>
          <w:i/>
          <w:sz w:val="28"/>
          <w:szCs w:val="28"/>
          <w:lang w:val="id-ID"/>
        </w:rPr>
        <w:t>scale down</w:t>
      </w:r>
    </w:p>
    <w:p w:rsidR="004F42CF" w:rsidRDefault="004F42CF" w:rsidP="004F42CF">
      <w:pPr>
        <w:pStyle w:val="ListParagraph"/>
        <w:ind w:left="644"/>
        <w:rPr>
          <w:rFonts w:ascii="Times New Roman" w:hAnsi="Times New Roman"/>
          <w:sz w:val="28"/>
          <w:szCs w:val="28"/>
          <w:lang w:val="id-ID"/>
        </w:rPr>
      </w:pPr>
    </w:p>
    <w:p w:rsidR="00A66909" w:rsidRPr="004A6473" w:rsidRDefault="004F42CF" w:rsidP="005C56FD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id-ID"/>
        </w:rPr>
      </w:pPr>
      <w:r w:rsidRPr="004A6473">
        <w:rPr>
          <w:rFonts w:ascii="Times New Roman" w:hAnsi="Times New Roman"/>
          <w:b/>
          <w:sz w:val="28"/>
          <w:szCs w:val="28"/>
          <w:lang w:val="id-ID"/>
        </w:rPr>
        <w:t>Pra  Rancangan Pabrik</w:t>
      </w:r>
    </w:p>
    <w:p w:rsidR="00A66909" w:rsidRDefault="004F42CF" w:rsidP="004F42CF">
      <w:pPr>
        <w:ind w:left="644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Bila A1 dan A2 tidak dilakukan, </w:t>
      </w:r>
      <w:r w:rsidRPr="00955E99">
        <w:rPr>
          <w:rFonts w:ascii="Times New Roman" w:hAnsi="Times New Roman"/>
          <w:sz w:val="28"/>
          <w:szCs w:val="28"/>
          <w:highlight w:val="yellow"/>
          <w:lang w:val="id-ID"/>
        </w:rPr>
        <w:t>harga k dan persamaan laju reaksi dapat diperoleh:</w:t>
      </w:r>
    </w:p>
    <w:p w:rsidR="004F42CF" w:rsidRDefault="004F42CF" w:rsidP="005C56F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Text book</w:t>
      </w:r>
    </w:p>
    <w:p w:rsidR="004F42CF" w:rsidRDefault="004F42CF" w:rsidP="005C56F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Journal, majalah ilmiah</w:t>
      </w:r>
    </w:p>
    <w:p w:rsidR="004F42CF" w:rsidRPr="004F42CF" w:rsidRDefault="004F42CF" w:rsidP="005C56F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Rumus-rumus empiris</w:t>
      </w:r>
    </w:p>
    <w:p w:rsidR="00FD6B2F" w:rsidRDefault="00FD6B2F" w:rsidP="00D0156E">
      <w:pPr>
        <w:jc w:val="both"/>
        <w:rPr>
          <w:rFonts w:ascii="Times New Roman" w:hAnsi="Times New Roman"/>
          <w:b/>
          <w:sz w:val="28"/>
          <w:szCs w:val="28"/>
          <w:u w:val="single"/>
          <w:lang w:val="id-ID"/>
        </w:rPr>
      </w:pPr>
    </w:p>
    <w:p w:rsidR="00FB49EB" w:rsidRPr="001E12A3" w:rsidRDefault="009E6615" w:rsidP="00D0156E">
      <w:pPr>
        <w:jc w:val="both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1E12A3">
        <w:rPr>
          <w:rFonts w:ascii="Times New Roman" w:hAnsi="Times New Roman"/>
          <w:b/>
          <w:sz w:val="28"/>
          <w:szCs w:val="28"/>
          <w:u w:val="single"/>
          <w:lang w:val="id-ID"/>
        </w:rPr>
        <w:lastRenderedPageBreak/>
        <w:t>Hukum Kekekalan:</w:t>
      </w:r>
    </w:p>
    <w:p w:rsidR="00FB49EB" w:rsidRDefault="009E6615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Nera</w:t>
      </w:r>
      <w:r w:rsidRPr="009E6615">
        <w:rPr>
          <w:rFonts w:ascii="Times New Roman" w:hAnsi="Times New Roman"/>
          <w:sz w:val="28"/>
          <w:szCs w:val="28"/>
          <w:lang w:val="id-ID"/>
        </w:rPr>
        <w:t>ca</w:t>
      </w:r>
      <w:r>
        <w:rPr>
          <w:rFonts w:ascii="Times New Roman" w:hAnsi="Times New Roman"/>
          <w:sz w:val="28"/>
          <w:szCs w:val="28"/>
          <w:lang w:val="id-ID"/>
        </w:rPr>
        <w:t xml:space="preserve"> massa dalam reaktor berbeda dengan neraca massa pada alat industri yang lain, sebab di dalam reaktor terjadi reaksi kimia sehingga sebagian zat pereaksi berubah menjadi hasil → laju reaksi menentukan hubungan kecepatan produksi/komposisi hasil dengan waktu</w:t>
      </w:r>
    </w:p>
    <w:p w:rsidR="0038770B" w:rsidRPr="007B0B8A" w:rsidRDefault="0038770B" w:rsidP="00D0156E">
      <w:pPr>
        <w:jc w:val="both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7B0B8A">
        <w:rPr>
          <w:rFonts w:ascii="Times New Roman" w:hAnsi="Times New Roman"/>
          <w:b/>
          <w:sz w:val="28"/>
          <w:szCs w:val="28"/>
          <w:u w:val="single"/>
          <w:lang w:val="id-ID"/>
        </w:rPr>
        <w:t>Neraca Massa:</w:t>
      </w:r>
    </w:p>
    <w:p w:rsidR="00A1703F" w:rsidRPr="009E6615" w:rsidRDefault="00494EFF" w:rsidP="00D0156E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48" type="#_x0000_t202" style="position:absolute;left:0;text-align:left;margin-left:124.55pt;margin-top:11.2pt;width:96.45pt;height:73.1pt;z-index:251765760;mso-width-relative:margin;mso-height-relative:margin" stroked="f">
            <v:textbox>
              <w:txbxContent>
                <w:p w:rsidR="004A702C" w:rsidRPr="006B080A" w:rsidRDefault="004A702C">
                  <w:pPr>
                    <w:rPr>
                      <w:b/>
                      <w:sz w:val="24"/>
                      <w:szCs w:val="24"/>
                    </w:rPr>
                  </w:pPr>
                  <w:r w:rsidRPr="006B080A">
                    <w:rPr>
                      <w:b/>
                      <w:sz w:val="24"/>
                      <w:szCs w:val="24"/>
                      <w:lang w:val="id-ID"/>
                    </w:rPr>
                    <w:t>Laju  aliran zat pereaksi secara kontinyu ke luar reaktor</w:t>
                  </w:r>
                </w:p>
              </w:txbxContent>
            </v:textbox>
          </v:shape>
        </w:pict>
      </w:r>
      <w:r w:rsidRPr="00494EFF">
        <w:rPr>
          <w:rFonts w:ascii="Times New Roman" w:hAnsi="Times New Roman"/>
          <w:b/>
          <w:noProof/>
          <w:sz w:val="28"/>
          <w:szCs w:val="28"/>
          <w:lang w:val="id-ID" w:eastAsia="zh-TW"/>
        </w:rPr>
        <w:pict>
          <v:shape id="_x0000_s1149" type="#_x0000_t202" style="position:absolute;left:0;text-align:left;margin-left:237.3pt;margin-top:11.2pt;width:105.8pt;height:73.1pt;z-index:251767808;mso-width-relative:margin;mso-height-relative:margin" stroked="f">
            <v:textbox>
              <w:txbxContent>
                <w:p w:rsidR="004A702C" w:rsidRPr="008B5D9E" w:rsidRDefault="004A702C" w:rsidP="00E40F30">
                  <w:pPr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</w:pPr>
                  <w:r w:rsidRPr="008B5D9E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  <w:lang w:val="id-ID"/>
                    </w:rPr>
                    <w:t>Laju  berkurangnya zat pereaksi yang bereaksi dalam</w:t>
                  </w:r>
                  <w:r w:rsidRPr="006B080A">
                    <w:rPr>
                      <w:b/>
                      <w:color w:val="C00000"/>
                      <w:sz w:val="24"/>
                      <w:szCs w:val="24"/>
                      <w:lang w:val="id-ID"/>
                    </w:rPr>
                    <w:t xml:space="preserve">  </w:t>
                  </w:r>
                  <w:r w:rsidRPr="008B5D9E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  <w:lang w:val="id-ID"/>
                    </w:rPr>
                    <w:t>reaktor</w:t>
                  </w:r>
                </w:p>
                <w:p w:rsidR="004A702C" w:rsidRDefault="004A702C">
                  <w:r>
                    <w:rPr>
                      <w:lang w:val="id-ID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47" type="#_x0000_t202" style="position:absolute;left:0;text-align:left;margin-left:-2.5pt;margin-top:11.2pt;width:100.15pt;height:66.35pt;z-index:251763712;mso-width-relative:margin;mso-height-relative:margin" stroked="f">
            <v:textbox>
              <w:txbxContent>
                <w:p w:rsidR="004A702C" w:rsidRPr="006B080A" w:rsidRDefault="004A702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 w:rsidRPr="008B5D9E"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  <w:t>Laju  aliran zat pereaksi secara kontinyu ke</w:t>
                  </w:r>
                  <w:r w:rsidRPr="006B080A">
                    <w:rPr>
                      <w:b/>
                      <w:sz w:val="24"/>
                      <w:szCs w:val="24"/>
                      <w:lang w:val="id-ID"/>
                    </w:rPr>
                    <w:t xml:space="preserve"> dalam reaktor</w:t>
                  </w:r>
                </w:p>
              </w:txbxContent>
            </v:textbox>
          </v:shape>
        </w:pict>
      </w:r>
      <w:r w:rsidRPr="00494EFF">
        <w:rPr>
          <w:rFonts w:ascii="Times New Roman" w:hAnsi="Times New Roman"/>
          <w:b/>
          <w:noProof/>
          <w:sz w:val="28"/>
          <w:szCs w:val="28"/>
          <w:lang w:val="id-ID" w:eastAsia="zh-TW"/>
        </w:rPr>
        <w:pict>
          <v:shape id="_x0000_s1150" type="#_x0000_t202" style="position:absolute;left:0;text-align:left;margin-left:359.15pt;margin-top:11.2pt;width:89.75pt;height:66.35pt;z-index:251769856;mso-width-relative:margin;mso-height-relative:margin" stroked="f">
            <v:textbox>
              <w:txbxContent>
                <w:p w:rsidR="004A702C" w:rsidRPr="008B5D9E" w:rsidRDefault="004A702C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B5D9E"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  <w:t>Laju  akumulasi zat pereaksi  di dalam reaktor</w:t>
                  </w:r>
                  <w:r w:rsidRPr="008B5D9E"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 xml:space="preserve"> </w:t>
                  </w:r>
                </w:p>
              </w:txbxContent>
            </v:textbox>
          </v:shape>
        </w:pict>
      </w:r>
    </w:p>
    <w:p w:rsidR="00FB49EB" w:rsidRDefault="00E40F30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Qqqqqqqqqq=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 xml:space="preserve">     =</w:t>
      </w:r>
      <w:r>
        <w:rPr>
          <w:rFonts w:ascii="Times New Roman" w:hAnsi="Times New Roman"/>
          <w:b/>
          <w:sz w:val="28"/>
          <w:szCs w:val="28"/>
          <w:lang w:val="id-ID"/>
        </w:rPr>
        <w:tab/>
      </w:r>
      <w:r>
        <w:rPr>
          <w:rFonts w:ascii="Times New Roman" w:hAnsi="Times New Roman"/>
          <w:b/>
          <w:sz w:val="28"/>
          <w:szCs w:val="28"/>
          <w:lang w:val="id-ID"/>
        </w:rPr>
        <w:tab/>
      </w:r>
      <w:r>
        <w:rPr>
          <w:rFonts w:ascii="Times New Roman" w:hAnsi="Times New Roman"/>
          <w:b/>
          <w:sz w:val="28"/>
          <w:szCs w:val="28"/>
          <w:lang w:val="id-ID"/>
        </w:rPr>
        <w:tab/>
        <w:t xml:space="preserve">  +</w:t>
      </w:r>
      <w:r w:rsidR="0038770B">
        <w:rPr>
          <w:rFonts w:ascii="Times New Roman" w:hAnsi="Times New Roman"/>
          <w:b/>
          <w:sz w:val="28"/>
          <w:szCs w:val="28"/>
          <w:lang w:val="id-ID"/>
        </w:rPr>
        <w:tab/>
      </w:r>
      <w:r w:rsidR="007B0B8A">
        <w:rPr>
          <w:rFonts w:ascii="Times New Roman" w:hAnsi="Times New Roman"/>
          <w:b/>
          <w:sz w:val="28"/>
          <w:szCs w:val="28"/>
          <w:lang w:val="id-ID"/>
        </w:rPr>
        <w:t xml:space="preserve">  +</w:t>
      </w:r>
      <w:r w:rsidR="0038770B">
        <w:rPr>
          <w:rFonts w:ascii="Times New Roman" w:hAnsi="Times New Roman"/>
          <w:b/>
          <w:sz w:val="28"/>
          <w:szCs w:val="28"/>
          <w:lang w:val="id-ID"/>
        </w:rPr>
        <w:tab/>
      </w:r>
      <w:r w:rsidR="0038770B">
        <w:rPr>
          <w:rFonts w:ascii="Times New Roman" w:hAnsi="Times New Roman"/>
          <w:b/>
          <w:sz w:val="28"/>
          <w:szCs w:val="28"/>
          <w:lang w:val="id-ID"/>
        </w:rPr>
        <w:tab/>
        <w:t xml:space="preserve">       +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  <w:t xml:space="preserve">      +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</w:r>
    </w:p>
    <w:p w:rsidR="00FB49EB" w:rsidRDefault="00FB49EB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:rsidR="003F1D01" w:rsidRDefault="003F1D01" w:rsidP="007B0B8A">
      <w:pPr>
        <w:jc w:val="both"/>
        <w:rPr>
          <w:rFonts w:ascii="Times New Roman" w:hAnsi="Times New Roman"/>
          <w:sz w:val="28"/>
          <w:szCs w:val="28"/>
          <w:lang w:val="id-ID"/>
        </w:rPr>
      </w:pPr>
    </w:p>
    <w:p w:rsidR="007B0B8A" w:rsidRDefault="007B0B8A" w:rsidP="007B0B8A">
      <w:pPr>
        <w:jc w:val="both"/>
        <w:rPr>
          <w:rFonts w:ascii="Times New Roman" w:hAnsi="Times New Roman"/>
          <w:sz w:val="28"/>
          <w:szCs w:val="28"/>
          <w:lang w:val="id-ID"/>
        </w:rPr>
      </w:pPr>
      <w:r w:rsidRPr="007B0B8A">
        <w:rPr>
          <w:rFonts w:ascii="Times New Roman" w:hAnsi="Times New Roman"/>
          <w:b/>
          <w:sz w:val="28"/>
          <w:szCs w:val="28"/>
          <w:u w:val="single"/>
          <w:lang w:val="id-ID"/>
        </w:rPr>
        <w:t>Neraca Panas</w:t>
      </w:r>
      <w:r>
        <w:rPr>
          <w:rFonts w:ascii="Times New Roman" w:hAnsi="Times New Roman"/>
          <w:sz w:val="28"/>
          <w:szCs w:val="28"/>
          <w:lang w:val="id-ID"/>
        </w:rPr>
        <w:t>:</w:t>
      </w:r>
    </w:p>
    <w:p w:rsidR="007B0B8A" w:rsidRPr="009E6615" w:rsidRDefault="00494EFF" w:rsidP="007B0B8A">
      <w:pPr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51" type="#_x0000_t202" style="position:absolute;left:0;text-align:left;margin-left:20.05pt;margin-top:11.2pt;width:83.85pt;height:66.35pt;z-index:251771904;mso-width-relative:margin;mso-height-relative:margin" stroked="f">
            <v:textbox style="mso-next-textbox:#_x0000_s1151">
              <w:txbxContent>
                <w:p w:rsidR="004A702C" w:rsidRPr="008B5D9E" w:rsidRDefault="004A702C" w:rsidP="007B0B8A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lang w:val="id-ID"/>
                    </w:rPr>
                    <w:t xml:space="preserve"> </w:t>
                  </w:r>
                  <w:r w:rsidRPr="008B5D9E"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  <w:t>Laju  aliran panas masuk ke dalam</w:t>
                  </w:r>
                  <w:r w:rsidRPr="008B5D9E">
                    <w:rPr>
                      <w:rFonts w:ascii="Arial Narrow" w:hAnsi="Arial Narrow"/>
                      <w:b/>
                      <w:lang w:val="id-ID"/>
                    </w:rPr>
                    <w:t xml:space="preserve"> reaktor</w:t>
                  </w:r>
                </w:p>
              </w:txbxContent>
            </v:textbox>
          </v:shape>
        </w:pict>
      </w:r>
      <w:r w:rsidRPr="00494EFF">
        <w:rPr>
          <w:rFonts w:ascii="Times New Roman" w:hAnsi="Times New Roman"/>
          <w:b/>
          <w:noProof/>
          <w:sz w:val="28"/>
          <w:szCs w:val="28"/>
          <w:lang w:val="id-ID" w:eastAsia="zh-TW"/>
        </w:rPr>
        <w:pict>
          <v:shape id="_x0000_s1154" type="#_x0000_t202" style="position:absolute;left:0;text-align:left;margin-left:359.15pt;margin-top:11.2pt;width:81pt;height:66.35pt;z-index:251774976;mso-width-relative:margin;mso-height-relative:margin" stroked="f">
            <v:textbox style="mso-next-textbox:#_x0000_s1154">
              <w:txbxContent>
                <w:p w:rsidR="004A702C" w:rsidRPr="008B5D9E" w:rsidRDefault="004A702C" w:rsidP="007B0B8A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B5D9E"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  <w:t>Laju  akumulasi panas  di dalam reaktor</w:t>
                  </w:r>
                  <w:r w:rsidRPr="008B5D9E"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 xml:space="preserve"> </w:t>
                  </w:r>
                </w:p>
              </w:txbxContent>
            </v:textbox>
          </v:shape>
        </w:pict>
      </w:r>
      <w:r w:rsidRPr="00494EFF">
        <w:rPr>
          <w:rFonts w:ascii="Times New Roman" w:hAnsi="Times New Roman"/>
          <w:b/>
          <w:noProof/>
          <w:sz w:val="28"/>
          <w:szCs w:val="28"/>
          <w:lang w:val="id-ID" w:eastAsia="zh-TW"/>
        </w:rPr>
        <w:pict>
          <v:shape id="_x0000_s1153" type="#_x0000_t202" style="position:absolute;left:0;text-align:left;margin-left:237.9pt;margin-top:11.2pt;width:97.65pt;height:66.35pt;z-index:251773952;mso-width-relative:margin;mso-height-relative:margin" stroked="f">
            <v:textbox style="mso-next-textbox:#_x0000_s1153">
              <w:txbxContent>
                <w:p w:rsidR="004A702C" w:rsidRPr="008B5D9E" w:rsidRDefault="004A702C" w:rsidP="007B0B8A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8B5D9E"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  <w:t>Laju  panas yang hilang/timbul dalam  reaktor karena reaksi</w:t>
                  </w:r>
                </w:p>
                <w:p w:rsidR="004A702C" w:rsidRDefault="004A702C" w:rsidP="007B0B8A">
                  <w:r>
                    <w:rPr>
                      <w:lang w:val="id-ID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id-ID" w:eastAsia="zh-TW"/>
        </w:rPr>
        <w:pict>
          <v:shape id="_x0000_s1152" type="#_x0000_t202" style="position:absolute;left:0;text-align:left;margin-left:122.1pt;margin-top:11.2pt;width:83.3pt;height:60.15pt;z-index:251772928;mso-width-relative:margin;mso-height-relative:margin" stroked="f">
            <v:textbox style="mso-next-textbox:#_x0000_s1152">
              <w:txbxContent>
                <w:p w:rsidR="004A702C" w:rsidRPr="008B5D9E" w:rsidRDefault="004A702C" w:rsidP="007B0B8A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8B5D9E"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  <w:t xml:space="preserve"> Laju  aliran panas keluar   dari  reaktor</w:t>
                  </w:r>
                </w:p>
              </w:txbxContent>
            </v:textbox>
          </v:shape>
        </w:pict>
      </w:r>
    </w:p>
    <w:p w:rsidR="00FB49EB" w:rsidRDefault="00041DC0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id-ID"/>
        </w:rPr>
        <w:tab/>
      </w:r>
      <w:r>
        <w:rPr>
          <w:rFonts w:ascii="Times New Roman" w:hAnsi="Times New Roman"/>
          <w:b/>
          <w:sz w:val="28"/>
          <w:szCs w:val="28"/>
          <w:lang w:val="id-ID"/>
        </w:rPr>
        <w:tab/>
      </w:r>
      <w:r>
        <w:rPr>
          <w:rFonts w:ascii="Times New Roman" w:hAnsi="Times New Roman"/>
          <w:b/>
          <w:sz w:val="28"/>
          <w:szCs w:val="28"/>
          <w:lang w:val="id-ID"/>
        </w:rPr>
        <w:tab/>
        <w:t xml:space="preserve"> =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  <w:t>+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id-ID"/>
        </w:rPr>
        <w:t>+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 xml:space="preserve">    +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  <w:t xml:space="preserve">    +</w:t>
      </w:r>
      <w:r w:rsidR="007B0B8A">
        <w:rPr>
          <w:rFonts w:ascii="Times New Roman" w:hAnsi="Times New Roman"/>
          <w:b/>
          <w:sz w:val="28"/>
          <w:szCs w:val="28"/>
          <w:lang w:val="id-ID"/>
        </w:rPr>
        <w:tab/>
      </w:r>
      <w:r>
        <w:rPr>
          <w:rFonts w:ascii="Times New Roman" w:hAnsi="Times New Roman"/>
          <w:b/>
          <w:sz w:val="28"/>
          <w:szCs w:val="28"/>
          <w:lang w:val="id-ID"/>
        </w:rPr>
        <w:tab/>
        <w:t xml:space="preserve">     +</w:t>
      </w:r>
      <w:r w:rsidR="00735F1E">
        <w:rPr>
          <w:rFonts w:ascii="Times New Roman" w:hAnsi="Times New Roman"/>
          <w:b/>
          <w:sz w:val="28"/>
          <w:szCs w:val="28"/>
          <w:lang w:val="id-ID"/>
        </w:rPr>
        <w:tab/>
      </w:r>
      <w:r w:rsidR="00735F1E">
        <w:rPr>
          <w:rFonts w:ascii="Times New Roman" w:hAnsi="Times New Roman"/>
          <w:b/>
          <w:sz w:val="28"/>
          <w:szCs w:val="28"/>
          <w:lang w:val="id-ID"/>
        </w:rPr>
        <w:tab/>
      </w:r>
      <w:r w:rsidR="00735F1E">
        <w:rPr>
          <w:rFonts w:ascii="Times New Roman" w:hAnsi="Times New Roman"/>
          <w:b/>
          <w:sz w:val="28"/>
          <w:szCs w:val="28"/>
          <w:lang w:val="id-ID"/>
        </w:rPr>
        <w:tab/>
      </w:r>
    </w:p>
    <w:p w:rsidR="00735F1E" w:rsidRDefault="00735F1E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:rsidR="00C648FE" w:rsidRDefault="00C648FE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:rsidR="00735F1E" w:rsidRDefault="00735F1E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6B080A" w:rsidRDefault="006B080A" w:rsidP="00735F1E">
      <w:pPr>
        <w:spacing w:line="240" w:lineRule="auto"/>
        <w:jc w:val="center"/>
        <w:rPr>
          <w:rFonts w:ascii="Arial" w:hAnsi="Arial"/>
          <w:b/>
          <w:sz w:val="28"/>
          <w:lang w:val="id-ID"/>
        </w:rPr>
      </w:pPr>
    </w:p>
    <w:p w:rsidR="00735F1E" w:rsidRDefault="00735F1E" w:rsidP="00735F1E">
      <w:pPr>
        <w:spacing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UJIAN TENGAH SEMESTER GASAL 2011/2012</w:t>
      </w:r>
    </w:p>
    <w:p w:rsidR="00735F1E" w:rsidRDefault="00735F1E" w:rsidP="00735F1E">
      <w:pPr>
        <w:spacing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PRODI D3 JUR. TEKNIK KIMIA, FAK.TEKNOLOGI INDUSTRI</w:t>
      </w:r>
    </w:p>
    <w:p w:rsidR="00735F1E" w:rsidRDefault="00735F1E" w:rsidP="00735F1E">
      <w:pPr>
        <w:spacing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UPN “VETERAN” YOGYAKARTA</w:t>
      </w:r>
    </w:p>
    <w:p w:rsidR="00735F1E" w:rsidRDefault="00735F1E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:rsidR="00735F1E" w:rsidRDefault="00735F1E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:rsidR="00735F1E" w:rsidRDefault="00735F1E" w:rsidP="00735F1E">
      <w:pPr>
        <w:pStyle w:val="Heading4"/>
        <w:jc w:val="both"/>
        <w:rPr>
          <w:rFonts w:ascii="Arial" w:hAnsi="Arial"/>
          <w:b w:val="0"/>
          <w:sz w:val="28"/>
        </w:rPr>
      </w:pPr>
    </w:p>
    <w:p w:rsidR="00735F1E" w:rsidRDefault="00735F1E" w:rsidP="00735F1E">
      <w:pPr>
        <w:pStyle w:val="Heading4"/>
        <w:ind w:left="1440" w:firstLine="720"/>
        <w:jc w:val="both"/>
        <w:rPr>
          <w:rFonts w:ascii="Arial" w:hAnsi="Arial"/>
        </w:rPr>
      </w:pPr>
      <w:r>
        <w:rPr>
          <w:rFonts w:ascii="Arial" w:hAnsi="Arial"/>
        </w:rPr>
        <w:t>Mata Ujian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Kinetika dan Katalisis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35F1E" w:rsidRDefault="00735F1E" w:rsidP="00735F1E">
      <w:pPr>
        <w:pStyle w:val="Heading3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Hari/Tanggal</w:t>
      </w:r>
      <w:r>
        <w:rPr>
          <w:rFonts w:ascii="Arial" w:hAnsi="Arial"/>
        </w:rPr>
        <w:tab/>
        <w:t>: Kamis, 3 Nopember  2011</w:t>
      </w:r>
    </w:p>
    <w:p w:rsidR="00735F1E" w:rsidRDefault="00735F1E" w:rsidP="00735F1E">
      <w:pPr>
        <w:spacing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Waktu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: 90 Menit                  </w:t>
      </w:r>
    </w:p>
    <w:p w:rsidR="00735F1E" w:rsidRDefault="00735F1E" w:rsidP="00735F1E">
      <w:pPr>
        <w:spacing w:line="240" w:lineRule="auto"/>
        <w:ind w:left="4320" w:hanging="43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Sifat Ujian</w:t>
      </w:r>
      <w:r>
        <w:rPr>
          <w:rFonts w:ascii="Arial" w:hAnsi="Arial"/>
          <w:b/>
          <w:sz w:val="24"/>
        </w:rPr>
        <w:tab/>
        <w:t xml:space="preserve">: Buku tertutup </w:t>
      </w:r>
    </w:p>
    <w:p w:rsidR="00735F1E" w:rsidRDefault="00735F1E" w:rsidP="00735F1E">
      <w:pPr>
        <w:spacing w:line="240" w:lineRule="auto"/>
        <w:jc w:val="both"/>
        <w:rPr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Penguji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: Ir. Endang Sulistyawati, MT</w:t>
      </w:r>
    </w:p>
    <w:p w:rsidR="00735F1E" w:rsidRPr="003F1D01" w:rsidRDefault="00494EFF" w:rsidP="00735F1E">
      <w:pPr>
        <w:rPr>
          <w:b/>
          <w:sz w:val="24"/>
          <w:lang w:val="id-ID"/>
        </w:rPr>
      </w:pPr>
      <w:r w:rsidRPr="00494EFF">
        <w:rPr>
          <w:b/>
          <w:noProof/>
          <w:sz w:val="24"/>
        </w:rPr>
        <w:pict>
          <v:line id="_x0000_s1183" style="position:absolute;z-index:251658240" from=".9pt,12.1pt" to="483.3pt,12.1pt" o:allowincell="f" strokeweight="4.5pt">
            <v:stroke linestyle="thinThick"/>
          </v:line>
        </w:pict>
      </w:r>
    </w:p>
    <w:p w:rsidR="00735F1E" w:rsidRPr="00C90809" w:rsidRDefault="00735F1E" w:rsidP="005C56FD">
      <w:pPr>
        <w:pStyle w:val="BodyText3"/>
        <w:numPr>
          <w:ilvl w:val="0"/>
          <w:numId w:val="12"/>
        </w:numPr>
        <w:spacing w:line="40" w:lineRule="atLeast"/>
        <w:ind w:hanging="720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Dari hasil percobaan di laboratorium diketahui konstant laju  reaksi untuk reaksi </w:t>
      </w:r>
    </w:p>
    <w:p w:rsidR="00735F1E" w:rsidRPr="00C90809" w:rsidRDefault="00735F1E" w:rsidP="00735F1E">
      <w:pPr>
        <w:spacing w:line="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C</w:t>
      </w:r>
      <w:r w:rsidRPr="00C90809">
        <w:rPr>
          <w:rFonts w:ascii="Times New Roman" w:hAnsi="Times New Roman"/>
          <w:sz w:val="24"/>
          <w:szCs w:val="24"/>
          <w:vertAlign w:val="subscript"/>
        </w:rPr>
        <w:t>6</w:t>
      </w:r>
      <w:r w:rsidRPr="00C90809">
        <w:rPr>
          <w:rFonts w:ascii="Times New Roman" w:hAnsi="Times New Roman"/>
          <w:sz w:val="24"/>
          <w:szCs w:val="24"/>
        </w:rPr>
        <w:t>H</w:t>
      </w:r>
      <w:r w:rsidRPr="00C90809">
        <w:rPr>
          <w:rFonts w:ascii="Times New Roman" w:hAnsi="Times New Roman"/>
          <w:sz w:val="24"/>
          <w:szCs w:val="24"/>
          <w:vertAlign w:val="subscript"/>
        </w:rPr>
        <w:t>5</w:t>
      </w:r>
      <w:r w:rsidRPr="00C90809">
        <w:rPr>
          <w:rFonts w:ascii="Times New Roman" w:hAnsi="Times New Roman"/>
          <w:sz w:val="24"/>
          <w:szCs w:val="24"/>
        </w:rPr>
        <w:t>O</w:t>
      </w:r>
      <w:r w:rsidRPr="00C90809">
        <w:rPr>
          <w:rFonts w:ascii="Times New Roman" w:hAnsi="Times New Roman"/>
          <w:sz w:val="24"/>
          <w:szCs w:val="24"/>
          <w:vertAlign w:val="superscript"/>
        </w:rPr>
        <w:t>-</w:t>
      </w:r>
      <w:r w:rsidRPr="00C90809">
        <w:rPr>
          <w:rFonts w:ascii="Times New Roman" w:hAnsi="Times New Roman"/>
          <w:sz w:val="24"/>
          <w:szCs w:val="24"/>
        </w:rPr>
        <w:t xml:space="preserve"> + C</w:t>
      </w:r>
      <w:r w:rsidRPr="00C90809">
        <w:rPr>
          <w:rFonts w:ascii="Times New Roman" w:hAnsi="Times New Roman"/>
          <w:sz w:val="24"/>
          <w:szCs w:val="24"/>
          <w:vertAlign w:val="subscript"/>
        </w:rPr>
        <w:t>4</w:t>
      </w:r>
      <w:r w:rsidRPr="00C90809">
        <w:rPr>
          <w:rFonts w:ascii="Times New Roman" w:hAnsi="Times New Roman"/>
          <w:sz w:val="24"/>
          <w:szCs w:val="24"/>
        </w:rPr>
        <w:t>H</w:t>
      </w:r>
      <w:r w:rsidRPr="00C90809">
        <w:rPr>
          <w:rFonts w:ascii="Times New Roman" w:hAnsi="Times New Roman"/>
          <w:sz w:val="24"/>
          <w:szCs w:val="24"/>
          <w:vertAlign w:val="subscript"/>
        </w:rPr>
        <w:t>9</w:t>
      </w:r>
      <w:r w:rsidRPr="00C90809">
        <w:rPr>
          <w:rFonts w:ascii="Times New Roman" w:hAnsi="Times New Roman"/>
          <w:sz w:val="24"/>
          <w:szCs w:val="24"/>
        </w:rPr>
        <w:t xml:space="preserve">Br  </w:t>
      </w:r>
      <w:r w:rsidRPr="00C90809">
        <w:rPr>
          <w:rFonts w:ascii="Times New Roman" w:hAnsi="Times New Roman"/>
          <w:sz w:val="24"/>
          <w:szCs w:val="24"/>
        </w:rPr>
        <w:sym w:font="Symbol" w:char="F0BE"/>
      </w:r>
      <w:r w:rsidRPr="00C90809">
        <w:rPr>
          <w:rFonts w:ascii="Times New Roman" w:hAnsi="Times New Roman"/>
          <w:sz w:val="24"/>
          <w:szCs w:val="24"/>
        </w:rPr>
        <w:sym w:font="Symbol" w:char="F0BE"/>
      </w:r>
      <w:r w:rsidRPr="00C90809">
        <w:rPr>
          <w:rFonts w:ascii="Times New Roman" w:hAnsi="Times New Roman"/>
          <w:sz w:val="24"/>
          <w:szCs w:val="24"/>
        </w:rPr>
        <w:sym w:font="Symbol" w:char="F0AE"/>
      </w:r>
      <w:r w:rsidRPr="00C90809">
        <w:rPr>
          <w:rFonts w:ascii="Times New Roman" w:hAnsi="Times New Roman"/>
          <w:sz w:val="24"/>
          <w:szCs w:val="24"/>
        </w:rPr>
        <w:t xml:space="preserve"> C</w:t>
      </w:r>
      <w:r w:rsidRPr="00C90809">
        <w:rPr>
          <w:rFonts w:ascii="Times New Roman" w:hAnsi="Times New Roman"/>
          <w:sz w:val="24"/>
          <w:szCs w:val="24"/>
          <w:vertAlign w:val="subscript"/>
        </w:rPr>
        <w:t>6</w:t>
      </w:r>
      <w:r w:rsidRPr="00C90809">
        <w:rPr>
          <w:rFonts w:ascii="Times New Roman" w:hAnsi="Times New Roman"/>
          <w:sz w:val="24"/>
          <w:szCs w:val="24"/>
        </w:rPr>
        <w:t>H</w:t>
      </w:r>
      <w:r w:rsidRPr="00C90809">
        <w:rPr>
          <w:rFonts w:ascii="Times New Roman" w:hAnsi="Times New Roman"/>
          <w:sz w:val="24"/>
          <w:szCs w:val="24"/>
          <w:vertAlign w:val="subscript"/>
        </w:rPr>
        <w:t>5</w:t>
      </w:r>
      <w:r w:rsidRPr="00C90809">
        <w:rPr>
          <w:rFonts w:ascii="Times New Roman" w:hAnsi="Times New Roman"/>
          <w:sz w:val="24"/>
          <w:szCs w:val="24"/>
        </w:rPr>
        <w:t>OC</w:t>
      </w:r>
      <w:r w:rsidRPr="00C90809">
        <w:rPr>
          <w:rFonts w:ascii="Times New Roman" w:hAnsi="Times New Roman"/>
          <w:sz w:val="24"/>
          <w:szCs w:val="24"/>
          <w:vertAlign w:val="subscript"/>
        </w:rPr>
        <w:t>4</w:t>
      </w:r>
      <w:r w:rsidRPr="00C90809">
        <w:rPr>
          <w:rFonts w:ascii="Times New Roman" w:hAnsi="Times New Roman"/>
          <w:sz w:val="24"/>
          <w:szCs w:val="24"/>
        </w:rPr>
        <w:t>H</w:t>
      </w:r>
      <w:r w:rsidRPr="00C90809">
        <w:rPr>
          <w:rFonts w:ascii="Times New Roman" w:hAnsi="Times New Roman"/>
          <w:sz w:val="24"/>
          <w:szCs w:val="24"/>
          <w:vertAlign w:val="subscript"/>
        </w:rPr>
        <w:t xml:space="preserve">9 </w:t>
      </w:r>
      <w:r w:rsidRPr="00C90809">
        <w:rPr>
          <w:rFonts w:ascii="Times New Roman" w:hAnsi="Times New Roman"/>
          <w:sz w:val="24"/>
          <w:szCs w:val="24"/>
        </w:rPr>
        <w:t>+ Br</w:t>
      </w:r>
      <w:r w:rsidRPr="00C90809">
        <w:rPr>
          <w:rFonts w:ascii="Times New Roman" w:hAnsi="Times New Roman"/>
          <w:sz w:val="24"/>
          <w:szCs w:val="24"/>
          <w:vertAlign w:val="superscript"/>
        </w:rPr>
        <w:t>-</w:t>
      </w:r>
    </w:p>
    <w:p w:rsidR="00735F1E" w:rsidRPr="00C90809" w:rsidRDefault="00735F1E" w:rsidP="00735F1E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>dalam larutan alkohol sebagai berikut:</w:t>
      </w:r>
    </w:p>
    <w:p w:rsidR="00735F1E" w:rsidRPr="00C90809" w:rsidRDefault="00735F1E" w:rsidP="00735F1E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ab/>
        <w:t>T = 300 K       ;           k=   5,22 x 10</w:t>
      </w:r>
      <w:r w:rsidRPr="00C90809">
        <w:rPr>
          <w:rFonts w:ascii="Times New Roman" w:hAnsi="Times New Roman"/>
          <w:sz w:val="24"/>
          <w:szCs w:val="24"/>
          <w:vertAlign w:val="superscript"/>
        </w:rPr>
        <w:t>-4</w:t>
      </w:r>
      <w:r w:rsidRPr="00C90809">
        <w:rPr>
          <w:rFonts w:ascii="Times New Roman" w:hAnsi="Times New Roman"/>
          <w:sz w:val="24"/>
          <w:szCs w:val="24"/>
        </w:rPr>
        <w:t xml:space="preserve">  L/(gmol.j)</w:t>
      </w:r>
    </w:p>
    <w:p w:rsidR="00735F1E" w:rsidRPr="00C90809" w:rsidRDefault="00735F1E" w:rsidP="00735F1E">
      <w:pPr>
        <w:pStyle w:val="BodyText3"/>
        <w:spacing w:line="40" w:lineRule="atLeast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ab/>
        <w:t>T = 320 K       :           k= 4,04 x 10</w:t>
      </w:r>
      <w:r w:rsidRPr="00C90809">
        <w:rPr>
          <w:rFonts w:ascii="Times New Roman" w:hAnsi="Times New Roman"/>
          <w:sz w:val="24"/>
          <w:szCs w:val="24"/>
          <w:vertAlign w:val="superscript"/>
        </w:rPr>
        <w:t>-3</w:t>
      </w:r>
      <w:r w:rsidRPr="00C90809">
        <w:rPr>
          <w:rFonts w:ascii="Times New Roman" w:hAnsi="Times New Roman"/>
          <w:sz w:val="24"/>
          <w:szCs w:val="24"/>
        </w:rPr>
        <w:t xml:space="preserve">  L/(gmol.j)</w:t>
      </w:r>
    </w:p>
    <w:p w:rsidR="00735F1E" w:rsidRPr="00C90809" w:rsidRDefault="00735F1E" w:rsidP="00735F1E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t>Hitung tenaga aktivasi dan faktor frekuensi pada persamaan Arrhenius.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Jika dianggap reaksi berlangsung dalam larutan ideal hitung harga 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sym w:font="Symbol" w:char="F044"/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 dan 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sym w:font="Symbol" w:char="F044"/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t>S pada pembentukan komplek aktif pada suhu 300K.  Diketahui harga konstante gas umum R adalah 0,08205 L.atm/(gmol K);  konstante Bolltzmann = 1,38 x 10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-23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t>Joule/(gmol.K) dan Konstante Plank =  6,624 x 10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-34</w:t>
      </w:r>
      <w:r w:rsidRPr="00C90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Joule.detik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2. Persamaan reaksi: 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90809">
        <w:rPr>
          <w:rFonts w:ascii="Times New Roman" w:hAnsi="Times New Roman"/>
          <w:sz w:val="24"/>
          <w:szCs w:val="24"/>
        </w:rPr>
        <w:t xml:space="preserve">        2A + B  </w:t>
      </w:r>
      <w:r w:rsidRPr="00C90809">
        <w:rPr>
          <w:rFonts w:ascii="Times New Roman" w:hAnsi="Times New Roman"/>
          <w:sz w:val="24"/>
          <w:szCs w:val="24"/>
        </w:rPr>
        <w:sym w:font="Symbol" w:char="F0DC"/>
      </w:r>
      <w:r w:rsidRPr="00C90809">
        <w:rPr>
          <w:rFonts w:ascii="Times New Roman" w:hAnsi="Times New Roman"/>
          <w:sz w:val="24"/>
          <w:szCs w:val="24"/>
        </w:rPr>
        <w:sym w:font="Symbol" w:char="F0DE"/>
      </w:r>
      <w:r w:rsidRPr="00C90809">
        <w:rPr>
          <w:rFonts w:ascii="Times New Roman" w:hAnsi="Times New Roman"/>
          <w:sz w:val="24"/>
          <w:szCs w:val="24"/>
        </w:rPr>
        <w:t xml:space="preserve"> A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B  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Diketahui mekanisme reaksi =              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           k</w:t>
      </w:r>
      <w:r w:rsidRPr="00C90809">
        <w:rPr>
          <w:rFonts w:ascii="Times New Roman" w:hAnsi="Times New Roman"/>
          <w:sz w:val="24"/>
          <w:szCs w:val="24"/>
          <w:vertAlign w:val="subscript"/>
        </w:rPr>
        <w:t>1</w:t>
      </w:r>
    </w:p>
    <w:p w:rsidR="00735F1E" w:rsidRPr="00C90809" w:rsidRDefault="00735F1E" w:rsidP="00735F1E">
      <w:pPr>
        <w:ind w:left="360" w:firstLine="360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A + B  </w:t>
      </w:r>
      <w:r w:rsidRPr="00C90809">
        <w:rPr>
          <w:rFonts w:ascii="Times New Roman" w:hAnsi="Times New Roman"/>
          <w:sz w:val="24"/>
          <w:szCs w:val="24"/>
        </w:rPr>
        <w:sym w:font="Symbol" w:char="F0DC"/>
      </w:r>
      <w:r w:rsidRPr="00C90809">
        <w:rPr>
          <w:rFonts w:ascii="Times New Roman" w:hAnsi="Times New Roman"/>
          <w:sz w:val="24"/>
          <w:szCs w:val="24"/>
        </w:rPr>
        <w:sym w:font="Symbol" w:char="F0DE"/>
      </w:r>
      <w:r w:rsidRPr="00C90809">
        <w:rPr>
          <w:rFonts w:ascii="Times New Roman" w:hAnsi="Times New Roman"/>
          <w:sz w:val="24"/>
          <w:szCs w:val="24"/>
        </w:rPr>
        <w:t xml:space="preserve"> A B*  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lastRenderedPageBreak/>
        <w:t xml:space="preserve">                            k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</w:p>
    <w:p w:rsidR="00735F1E" w:rsidRDefault="00735F1E" w:rsidP="00735F1E">
      <w:pPr>
        <w:rPr>
          <w:rFonts w:ascii="Times New Roman" w:hAnsi="Times New Roman"/>
          <w:sz w:val="24"/>
          <w:szCs w:val="24"/>
          <w:lang w:val="id-ID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35F1E" w:rsidRPr="00C90809" w:rsidRDefault="00735F1E" w:rsidP="00735F1E">
      <w:pPr>
        <w:ind w:left="720" w:firstLine="720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k</w:t>
      </w:r>
      <w:r w:rsidRPr="00C90809">
        <w:rPr>
          <w:rFonts w:ascii="Times New Roman" w:hAnsi="Times New Roman"/>
          <w:sz w:val="24"/>
          <w:szCs w:val="24"/>
          <w:vertAlign w:val="subscript"/>
        </w:rPr>
        <w:t>3</w:t>
      </w:r>
    </w:p>
    <w:p w:rsidR="00735F1E" w:rsidRPr="00C90809" w:rsidRDefault="00735F1E" w:rsidP="00735F1E">
      <w:pPr>
        <w:ind w:left="360" w:firstLine="360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AB* + A  </w:t>
      </w:r>
      <w:r w:rsidRPr="00C90809">
        <w:rPr>
          <w:rFonts w:ascii="Times New Roman" w:hAnsi="Times New Roman"/>
          <w:sz w:val="24"/>
          <w:szCs w:val="24"/>
        </w:rPr>
        <w:sym w:font="Symbol" w:char="F0DC"/>
      </w:r>
      <w:r w:rsidRPr="00C90809">
        <w:rPr>
          <w:rFonts w:ascii="Times New Roman" w:hAnsi="Times New Roman"/>
          <w:sz w:val="24"/>
          <w:szCs w:val="24"/>
        </w:rPr>
        <w:sym w:font="Symbol" w:char="F0DE"/>
      </w:r>
      <w:r w:rsidRPr="00C90809">
        <w:rPr>
          <w:rFonts w:ascii="Times New Roman" w:hAnsi="Times New Roman"/>
          <w:sz w:val="24"/>
          <w:szCs w:val="24"/>
        </w:rPr>
        <w:t xml:space="preserve">  A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B  </w:t>
      </w: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           k</w:t>
      </w:r>
      <w:r w:rsidRPr="00C90809">
        <w:rPr>
          <w:rFonts w:ascii="Times New Roman" w:hAnsi="Times New Roman"/>
          <w:sz w:val="24"/>
          <w:szCs w:val="24"/>
          <w:vertAlign w:val="subscript"/>
        </w:rPr>
        <w:t>4</w:t>
      </w: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>Buktikan bahwa persamaan laju reaksi untuk mekanisme persamaan reaksi tersebut =</w:t>
      </w: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            k  </w:t>
      </w:r>
      <w:r w:rsidRPr="00C90809">
        <w:rPr>
          <w:rFonts w:ascii="Times New Roman" w:hAnsi="Times New Roman"/>
          <w:sz w:val="24"/>
          <w:szCs w:val="24"/>
        </w:rPr>
        <w:sym w:font="Symbol" w:char="F05B"/>
      </w:r>
      <w:r w:rsidRPr="00C90809">
        <w:rPr>
          <w:rFonts w:ascii="Times New Roman" w:hAnsi="Times New Roman"/>
          <w:sz w:val="24"/>
          <w:szCs w:val="24"/>
        </w:rPr>
        <w:t>A</w:t>
      </w:r>
      <w:r w:rsidRPr="00C90809">
        <w:rPr>
          <w:rFonts w:ascii="Times New Roman" w:hAnsi="Times New Roman"/>
          <w:sz w:val="24"/>
          <w:szCs w:val="24"/>
        </w:rPr>
        <w:sym w:font="Symbol" w:char="F05D"/>
      </w:r>
      <w:r w:rsidRPr="00C90809">
        <w:rPr>
          <w:rFonts w:ascii="Times New Roman" w:hAnsi="Times New Roman"/>
          <w:sz w:val="24"/>
          <w:szCs w:val="24"/>
          <w:vertAlign w:val="super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 </w:t>
      </w:r>
      <w:r w:rsidRPr="00C90809">
        <w:rPr>
          <w:rFonts w:ascii="Times New Roman" w:hAnsi="Times New Roman"/>
          <w:sz w:val="24"/>
          <w:szCs w:val="24"/>
        </w:rPr>
        <w:sym w:font="Symbol" w:char="F05B"/>
      </w:r>
      <w:r w:rsidRPr="00C90809">
        <w:rPr>
          <w:rFonts w:ascii="Times New Roman" w:hAnsi="Times New Roman"/>
          <w:sz w:val="24"/>
          <w:szCs w:val="24"/>
        </w:rPr>
        <w:t>B</w:t>
      </w:r>
      <w:r w:rsidRPr="00C90809">
        <w:rPr>
          <w:rFonts w:ascii="Times New Roman" w:hAnsi="Times New Roman"/>
          <w:sz w:val="24"/>
          <w:szCs w:val="24"/>
        </w:rPr>
        <w:sym w:font="Symbol" w:char="F05D"/>
      </w: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ab/>
        <w:t>r</w:t>
      </w:r>
      <w:r w:rsidRPr="00C90809">
        <w:rPr>
          <w:rFonts w:ascii="Times New Roman" w:hAnsi="Times New Roman"/>
          <w:sz w:val="24"/>
          <w:szCs w:val="24"/>
          <w:vertAlign w:val="subscript"/>
        </w:rPr>
        <w:t>A2B</w:t>
      </w:r>
      <w:r w:rsidRPr="00C90809">
        <w:rPr>
          <w:rFonts w:ascii="Times New Roman" w:hAnsi="Times New Roman"/>
          <w:sz w:val="24"/>
          <w:szCs w:val="24"/>
        </w:rPr>
        <w:t xml:space="preserve"> =  --------------------------</w:t>
      </w: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                                  1 + k’ </w:t>
      </w:r>
      <w:r w:rsidRPr="00C90809">
        <w:rPr>
          <w:rFonts w:ascii="Times New Roman" w:hAnsi="Times New Roman"/>
          <w:sz w:val="24"/>
          <w:szCs w:val="24"/>
        </w:rPr>
        <w:sym w:font="Symbol" w:char="F05B"/>
      </w:r>
      <w:r w:rsidRPr="00C90809">
        <w:rPr>
          <w:rFonts w:ascii="Times New Roman" w:hAnsi="Times New Roman"/>
          <w:sz w:val="24"/>
          <w:szCs w:val="24"/>
        </w:rPr>
        <w:t>A</w:t>
      </w:r>
      <w:r w:rsidRPr="00C90809">
        <w:rPr>
          <w:rFonts w:ascii="Times New Roman" w:hAnsi="Times New Roman"/>
          <w:sz w:val="24"/>
          <w:szCs w:val="24"/>
        </w:rPr>
        <w:sym w:font="Symbol" w:char="F05D"/>
      </w: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</w:p>
    <w:p w:rsidR="00735F1E" w:rsidRPr="00C90809" w:rsidRDefault="00735F1E" w:rsidP="00735F1E">
      <w:pPr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>3. Campuran 25% SO</w:t>
      </w:r>
      <w:r w:rsidRPr="00C90809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C90809">
        <w:rPr>
          <w:rFonts w:ascii="Times New Roman" w:hAnsi="Times New Roman"/>
          <w:sz w:val="24"/>
          <w:szCs w:val="24"/>
        </w:rPr>
        <w:t>dan 75% udara direaksikan membentuk SO</w:t>
      </w:r>
      <w:r w:rsidRPr="00C90809">
        <w:rPr>
          <w:rFonts w:ascii="Times New Roman" w:hAnsi="Times New Roman"/>
          <w:sz w:val="24"/>
          <w:szCs w:val="24"/>
          <w:vertAlign w:val="subscript"/>
        </w:rPr>
        <w:t>3</w:t>
      </w:r>
      <w:r w:rsidRPr="00C90809">
        <w:rPr>
          <w:rFonts w:ascii="Times New Roman" w:hAnsi="Times New Roman"/>
          <w:sz w:val="24"/>
          <w:szCs w:val="24"/>
        </w:rPr>
        <w:t xml:space="preserve"> menurut persamaan reaksi fase gas </w:t>
      </w:r>
    </w:p>
    <w:p w:rsidR="00735F1E" w:rsidRPr="00C90809" w:rsidRDefault="00735F1E" w:rsidP="00735F1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 2 SO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 + O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  </w:t>
      </w:r>
      <w:r w:rsidRPr="00C90809">
        <w:rPr>
          <w:rFonts w:ascii="Times New Roman" w:hAnsi="Times New Roman"/>
          <w:sz w:val="24"/>
          <w:szCs w:val="24"/>
        </w:rPr>
        <w:sym w:font="Symbol" w:char="F0BE"/>
      </w:r>
      <w:r w:rsidRPr="00C90809">
        <w:rPr>
          <w:rFonts w:ascii="Times New Roman" w:hAnsi="Times New Roman"/>
          <w:sz w:val="24"/>
          <w:szCs w:val="24"/>
        </w:rPr>
        <w:sym w:font="Symbol" w:char="F0BE"/>
      </w:r>
      <w:r w:rsidRPr="00C90809">
        <w:rPr>
          <w:rFonts w:ascii="Times New Roman" w:hAnsi="Times New Roman"/>
          <w:sz w:val="24"/>
          <w:szCs w:val="24"/>
        </w:rPr>
        <w:sym w:font="Symbol" w:char="F0AE"/>
      </w:r>
      <w:r w:rsidRPr="00C90809">
        <w:rPr>
          <w:rFonts w:ascii="Times New Roman" w:hAnsi="Times New Roman"/>
          <w:sz w:val="24"/>
          <w:szCs w:val="24"/>
        </w:rPr>
        <w:t xml:space="preserve"> 2 SO</w:t>
      </w:r>
      <w:r w:rsidRPr="00C90809">
        <w:rPr>
          <w:rFonts w:ascii="Times New Roman" w:hAnsi="Times New Roman"/>
          <w:sz w:val="24"/>
          <w:szCs w:val="24"/>
          <w:vertAlign w:val="subscript"/>
        </w:rPr>
        <w:t>3</w:t>
      </w:r>
      <w:r w:rsidRPr="00C90809">
        <w:rPr>
          <w:rFonts w:ascii="Times New Roman" w:hAnsi="Times New Roman"/>
          <w:sz w:val="24"/>
          <w:szCs w:val="24"/>
        </w:rPr>
        <w:t xml:space="preserve">. </w:t>
      </w:r>
    </w:p>
    <w:p w:rsidR="00735F1E" w:rsidRPr="00C90809" w:rsidRDefault="00735F1E" w:rsidP="00735F1E">
      <w:pPr>
        <w:jc w:val="both"/>
        <w:rPr>
          <w:rFonts w:ascii="Times New Roman" w:hAnsi="Times New Roman"/>
          <w:sz w:val="24"/>
          <w:szCs w:val="24"/>
        </w:rPr>
      </w:pPr>
      <w:r w:rsidRPr="00C90809">
        <w:rPr>
          <w:rFonts w:ascii="Times New Roman" w:hAnsi="Times New Roman"/>
          <w:sz w:val="24"/>
          <w:szCs w:val="24"/>
        </w:rPr>
        <w:t xml:space="preserve">Reaksi berlangsung secara isotermal pada suhu 220 </w:t>
      </w:r>
      <w:r w:rsidRPr="00C90809">
        <w:rPr>
          <w:rFonts w:ascii="Times New Roman" w:hAnsi="Times New Roman"/>
          <w:sz w:val="24"/>
          <w:szCs w:val="24"/>
          <w:vertAlign w:val="superscript"/>
        </w:rPr>
        <w:t>o</w:t>
      </w:r>
      <w:r w:rsidRPr="00C90809">
        <w:rPr>
          <w:rFonts w:ascii="Times New Roman" w:hAnsi="Times New Roman"/>
          <w:sz w:val="24"/>
          <w:szCs w:val="24"/>
        </w:rPr>
        <w:t>C dan tekanan tetap 12 atm. Komposisi udara yang digunakan terdiri dari 21% O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 dan 79% N</w:t>
      </w:r>
      <w:r w:rsidRPr="00C90809">
        <w:rPr>
          <w:rFonts w:ascii="Times New Roman" w:hAnsi="Times New Roman"/>
          <w:sz w:val="24"/>
          <w:szCs w:val="24"/>
          <w:vertAlign w:val="subscript"/>
        </w:rPr>
        <w:t>2</w:t>
      </w:r>
      <w:r w:rsidRPr="00C90809">
        <w:rPr>
          <w:rFonts w:ascii="Times New Roman" w:hAnsi="Times New Roman"/>
          <w:sz w:val="24"/>
          <w:szCs w:val="24"/>
        </w:rPr>
        <w:t xml:space="preserve"> (inert). Tentukan konsentrasi masing-masing komponen sebagai fungsi konversi</w:t>
      </w:r>
    </w:p>
    <w:p w:rsidR="00735F1E" w:rsidRDefault="00735F1E" w:rsidP="005C56FD">
      <w:pPr>
        <w:numPr>
          <w:ilvl w:val="0"/>
          <w:numId w:val="11"/>
        </w:numPr>
        <w:spacing w:after="0" w:line="240" w:lineRule="auto"/>
        <w:rPr>
          <w:sz w:val="24"/>
        </w:rPr>
      </w:pPr>
      <w:r>
        <w:rPr>
          <w:sz w:val="24"/>
        </w:rPr>
        <w:t xml:space="preserve">Persamaan reaksi: </w:t>
      </w:r>
    </w:p>
    <w:p w:rsidR="00735F1E" w:rsidRDefault="00735F1E" w:rsidP="00735F1E">
      <w:pPr>
        <w:rPr>
          <w:sz w:val="24"/>
        </w:rPr>
      </w:pPr>
      <w:r>
        <w:rPr>
          <w:sz w:val="24"/>
        </w:rPr>
        <w:t xml:space="preserve">                          k1</w:t>
      </w:r>
    </w:p>
    <w:p w:rsidR="00735F1E" w:rsidRDefault="00735F1E" w:rsidP="00735F1E">
      <w:pPr>
        <w:ind w:left="360" w:firstLine="360"/>
        <w:rPr>
          <w:sz w:val="24"/>
        </w:rPr>
      </w:pPr>
      <w:r>
        <w:rPr>
          <w:sz w:val="24"/>
        </w:rPr>
        <w:t xml:space="preserve">A + B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AE"/>
      </w:r>
      <w:r>
        <w:rPr>
          <w:sz w:val="24"/>
        </w:rPr>
        <w:t xml:space="preserve"> C</w:t>
      </w:r>
    </w:p>
    <w:p w:rsidR="00735F1E" w:rsidRDefault="00735F1E" w:rsidP="00735F1E">
      <w:pPr>
        <w:rPr>
          <w:sz w:val="24"/>
        </w:rPr>
      </w:pPr>
      <w:r>
        <w:rPr>
          <w:sz w:val="24"/>
        </w:rPr>
        <w:t xml:space="preserve">                          k2</w:t>
      </w:r>
    </w:p>
    <w:p w:rsidR="00735F1E" w:rsidRDefault="00735F1E" w:rsidP="00735F1E">
      <w:pPr>
        <w:ind w:left="360" w:firstLine="360"/>
        <w:rPr>
          <w:sz w:val="24"/>
        </w:rPr>
      </w:pPr>
      <w:r>
        <w:rPr>
          <w:sz w:val="24"/>
        </w:rPr>
        <w:t xml:space="preserve">C + B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AE"/>
      </w:r>
      <w:r>
        <w:rPr>
          <w:sz w:val="24"/>
        </w:rPr>
        <w:t xml:space="preserve"> D</w:t>
      </w:r>
    </w:p>
    <w:p w:rsidR="00735F1E" w:rsidRDefault="00735F1E" w:rsidP="00735F1E">
      <w:pPr>
        <w:pStyle w:val="BodyText"/>
        <w:jc w:val="both"/>
      </w:pPr>
      <w:r>
        <w:t xml:space="preserve">      Tentukan persamaan kecepatan reaksi  A dan B yang bereaksi dan kecepatan C dan D yang </w:t>
      </w:r>
    </w:p>
    <w:p w:rsidR="00735F1E" w:rsidRDefault="00735F1E" w:rsidP="00735F1E">
      <w:pPr>
        <w:pStyle w:val="BodyText"/>
        <w:jc w:val="both"/>
      </w:pPr>
      <w:r>
        <w:t xml:space="preserve">      terbentuk </w:t>
      </w:r>
    </w:p>
    <w:p w:rsidR="00735F1E" w:rsidRDefault="00735F1E" w:rsidP="005C56FD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Reaksi  2A + B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AE"/>
      </w:r>
      <w:r>
        <w:rPr>
          <w:sz w:val="24"/>
        </w:rPr>
        <w:t xml:space="preserve"> 3C + D. Pada keadaan awal hanya terdapat A dan B dengan jumlah masing-masing 3 mol dan 2 mol. Pada akhir reaksi terdapat 0.75 mol A.</w:t>
      </w:r>
    </w:p>
    <w:p w:rsidR="00735F1E" w:rsidRDefault="00735F1E" w:rsidP="00735F1E">
      <w:pPr>
        <w:pStyle w:val="BodyText3"/>
        <w:spacing w:line="240" w:lineRule="auto"/>
        <w:rPr>
          <w:rFonts w:ascii="Arial" w:hAnsi="Arial"/>
          <w:b/>
          <w:i/>
          <w:sz w:val="20"/>
        </w:rPr>
      </w:pPr>
      <w:r>
        <w:t>Tentukan derajat konversi A dan B serta banyaknya C dan D yang terbentuk</w:t>
      </w:r>
    </w:p>
    <w:p w:rsidR="00735F1E" w:rsidRPr="00C90809" w:rsidRDefault="00735F1E" w:rsidP="00735F1E">
      <w:pPr>
        <w:jc w:val="both"/>
        <w:rPr>
          <w:rFonts w:ascii="Times New Roman" w:hAnsi="Times New Roman"/>
          <w:b/>
          <w:sz w:val="24"/>
          <w:szCs w:val="24"/>
        </w:rPr>
      </w:pPr>
    </w:p>
    <w:p w:rsidR="00735F1E" w:rsidRPr="00C90809" w:rsidRDefault="00735F1E" w:rsidP="00735F1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5F1E" w:rsidRDefault="00735F1E" w:rsidP="00735F1E">
      <w:pPr>
        <w:jc w:val="center"/>
        <w:rPr>
          <w:b/>
          <w:sz w:val="24"/>
        </w:rPr>
      </w:pPr>
    </w:p>
    <w:p w:rsidR="00735F1E" w:rsidRDefault="00735F1E" w:rsidP="00735F1E">
      <w:pPr>
        <w:jc w:val="center"/>
        <w:rPr>
          <w:rFonts w:ascii="Arial Black" w:hAnsi="Arial Black"/>
          <w:i/>
          <w:sz w:val="24"/>
          <w:u w:val="single"/>
        </w:rPr>
      </w:pPr>
      <w:r>
        <w:rPr>
          <w:rFonts w:ascii="Arial Black" w:hAnsi="Arial Black"/>
          <w:i/>
          <w:sz w:val="24"/>
          <w:u w:val="single"/>
        </w:rPr>
        <w:lastRenderedPageBreak/>
        <w:t>SELAMAT MENGERJAKAN</w:t>
      </w:r>
    </w:p>
    <w:p w:rsidR="00735F1E" w:rsidRDefault="00735F1E" w:rsidP="00D0156E">
      <w:pPr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sectPr w:rsidR="00735F1E" w:rsidSect="00687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50" w:rsidRDefault="00F62050" w:rsidP="003170A0">
      <w:pPr>
        <w:spacing w:after="0" w:line="240" w:lineRule="auto"/>
      </w:pPr>
      <w:r>
        <w:separator/>
      </w:r>
    </w:p>
  </w:endnote>
  <w:endnote w:type="continuationSeparator" w:id="1">
    <w:p w:rsidR="00F62050" w:rsidRDefault="00F62050" w:rsidP="0031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50" w:rsidRDefault="00F62050" w:rsidP="003170A0">
      <w:pPr>
        <w:spacing w:after="0" w:line="240" w:lineRule="auto"/>
      </w:pPr>
      <w:r>
        <w:separator/>
      </w:r>
    </w:p>
  </w:footnote>
  <w:footnote w:type="continuationSeparator" w:id="1">
    <w:p w:rsidR="00F62050" w:rsidRDefault="00F62050" w:rsidP="00317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7E9A"/>
    <w:multiLevelType w:val="hybridMultilevel"/>
    <w:tmpl w:val="6A4E9BFC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8351A8"/>
    <w:multiLevelType w:val="hybridMultilevel"/>
    <w:tmpl w:val="19BA40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B2AC4"/>
    <w:multiLevelType w:val="hybridMultilevel"/>
    <w:tmpl w:val="A9F6B8AE"/>
    <w:lvl w:ilvl="0" w:tplc="3DDA636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F4D8E"/>
    <w:multiLevelType w:val="hybridMultilevel"/>
    <w:tmpl w:val="7D5E15E2"/>
    <w:lvl w:ilvl="0" w:tplc="C0D4FF68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CE7A9A"/>
    <w:multiLevelType w:val="hybridMultilevel"/>
    <w:tmpl w:val="CD188E3C"/>
    <w:lvl w:ilvl="0" w:tplc="A41425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C0224"/>
    <w:multiLevelType w:val="hybridMultilevel"/>
    <w:tmpl w:val="A372BE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042D6"/>
    <w:multiLevelType w:val="hybridMultilevel"/>
    <w:tmpl w:val="1C52B912"/>
    <w:lvl w:ilvl="0" w:tplc="1C44B8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3B65C5"/>
    <w:multiLevelType w:val="hybridMultilevel"/>
    <w:tmpl w:val="7102D6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F4A2A"/>
    <w:multiLevelType w:val="hybridMultilevel"/>
    <w:tmpl w:val="D9DEB6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569F8"/>
    <w:multiLevelType w:val="hybridMultilevel"/>
    <w:tmpl w:val="3D80E434"/>
    <w:lvl w:ilvl="0" w:tplc="0421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5577994"/>
    <w:multiLevelType w:val="hybridMultilevel"/>
    <w:tmpl w:val="4B8E08BC"/>
    <w:lvl w:ilvl="0" w:tplc="3086F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060A79"/>
    <w:multiLevelType w:val="hybridMultilevel"/>
    <w:tmpl w:val="639826F0"/>
    <w:lvl w:ilvl="0" w:tplc="C5DAD8B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627C6"/>
    <w:multiLevelType w:val="hybridMultilevel"/>
    <w:tmpl w:val="2B2A70A4"/>
    <w:lvl w:ilvl="0" w:tplc="0421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3">
    <w:nsid w:val="38F30568"/>
    <w:multiLevelType w:val="hybridMultilevel"/>
    <w:tmpl w:val="30BCF014"/>
    <w:lvl w:ilvl="0" w:tplc="0421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44750FE3"/>
    <w:multiLevelType w:val="hybridMultilevel"/>
    <w:tmpl w:val="3670BBE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37518"/>
    <w:multiLevelType w:val="hybridMultilevel"/>
    <w:tmpl w:val="D2C8D600"/>
    <w:lvl w:ilvl="0" w:tplc="0421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451034E6"/>
    <w:multiLevelType w:val="hybridMultilevel"/>
    <w:tmpl w:val="4F4CA9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225B5"/>
    <w:multiLevelType w:val="hybridMultilevel"/>
    <w:tmpl w:val="BF548F06"/>
    <w:lvl w:ilvl="0" w:tplc="0421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4C1211F9"/>
    <w:multiLevelType w:val="hybridMultilevel"/>
    <w:tmpl w:val="68D897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B33B3"/>
    <w:multiLevelType w:val="hybridMultilevel"/>
    <w:tmpl w:val="2AE2A95E"/>
    <w:lvl w:ilvl="0" w:tplc="0421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>
    <w:nsid w:val="567B7728"/>
    <w:multiLevelType w:val="hybridMultilevel"/>
    <w:tmpl w:val="F5902F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0799A"/>
    <w:multiLevelType w:val="hybridMultilevel"/>
    <w:tmpl w:val="AE56AAEA"/>
    <w:lvl w:ilvl="0" w:tplc="0421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639215F3"/>
    <w:multiLevelType w:val="hybridMultilevel"/>
    <w:tmpl w:val="3ED26BE0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E57ED"/>
    <w:multiLevelType w:val="hybridMultilevel"/>
    <w:tmpl w:val="B8BEC42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63C35"/>
    <w:multiLevelType w:val="hybridMultilevel"/>
    <w:tmpl w:val="DE4EDEB0"/>
    <w:lvl w:ilvl="0" w:tplc="0421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>
    <w:nsid w:val="6B654E98"/>
    <w:multiLevelType w:val="hybridMultilevel"/>
    <w:tmpl w:val="82766758"/>
    <w:lvl w:ilvl="0" w:tplc="2D52027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A57F2"/>
    <w:multiLevelType w:val="hybridMultilevel"/>
    <w:tmpl w:val="6CB8377C"/>
    <w:lvl w:ilvl="0" w:tplc="0421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7">
    <w:nsid w:val="6F2D4F3E"/>
    <w:multiLevelType w:val="hybridMultilevel"/>
    <w:tmpl w:val="6428B5B2"/>
    <w:lvl w:ilvl="0" w:tplc="F648C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EC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8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E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C6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D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CD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9C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0D44560"/>
    <w:multiLevelType w:val="hybridMultilevel"/>
    <w:tmpl w:val="C3E48DCE"/>
    <w:lvl w:ilvl="0" w:tplc="F3B04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BC0397"/>
    <w:multiLevelType w:val="hybridMultilevel"/>
    <w:tmpl w:val="3E442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731A9"/>
    <w:multiLevelType w:val="hybridMultilevel"/>
    <w:tmpl w:val="CD54C544"/>
    <w:lvl w:ilvl="0" w:tplc="0421000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903" w:hanging="360"/>
      </w:pPr>
      <w:rPr>
        <w:rFonts w:ascii="Wingdings" w:hAnsi="Wingdings" w:hint="default"/>
      </w:rPr>
    </w:lvl>
  </w:abstractNum>
  <w:abstractNum w:abstractNumId="31">
    <w:nsid w:val="79EC23B2"/>
    <w:multiLevelType w:val="hybridMultilevel"/>
    <w:tmpl w:val="2EAE2908"/>
    <w:lvl w:ilvl="0" w:tplc="9AB6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2FFFA">
      <w:start w:val="7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24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C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A65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C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69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08D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8E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8"/>
  </w:num>
  <w:num w:numId="3">
    <w:abstractNumId w:val="28"/>
  </w:num>
  <w:num w:numId="4">
    <w:abstractNumId w:val="30"/>
  </w:num>
  <w:num w:numId="5">
    <w:abstractNumId w:val="6"/>
  </w:num>
  <w:num w:numId="6">
    <w:abstractNumId w:val="14"/>
  </w:num>
  <w:num w:numId="7">
    <w:abstractNumId w:val="10"/>
  </w:num>
  <w:num w:numId="8">
    <w:abstractNumId w:val="0"/>
  </w:num>
  <w:num w:numId="9">
    <w:abstractNumId w:val="24"/>
  </w:num>
  <w:num w:numId="10">
    <w:abstractNumId w:val="13"/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23"/>
  </w:num>
  <w:num w:numId="16">
    <w:abstractNumId w:val="26"/>
  </w:num>
  <w:num w:numId="17">
    <w:abstractNumId w:val="12"/>
  </w:num>
  <w:num w:numId="18">
    <w:abstractNumId w:val="17"/>
  </w:num>
  <w:num w:numId="19">
    <w:abstractNumId w:val="1"/>
  </w:num>
  <w:num w:numId="20">
    <w:abstractNumId w:val="5"/>
  </w:num>
  <w:num w:numId="21">
    <w:abstractNumId w:val="29"/>
  </w:num>
  <w:num w:numId="22">
    <w:abstractNumId w:val="2"/>
  </w:num>
  <w:num w:numId="23">
    <w:abstractNumId w:val="21"/>
  </w:num>
  <w:num w:numId="24">
    <w:abstractNumId w:val="8"/>
  </w:num>
  <w:num w:numId="25">
    <w:abstractNumId w:val="19"/>
  </w:num>
  <w:num w:numId="26">
    <w:abstractNumId w:val="31"/>
  </w:num>
  <w:num w:numId="27">
    <w:abstractNumId w:val="25"/>
  </w:num>
  <w:num w:numId="28">
    <w:abstractNumId w:val="3"/>
  </w:num>
  <w:num w:numId="29">
    <w:abstractNumId w:val="11"/>
  </w:num>
  <w:num w:numId="30">
    <w:abstractNumId w:val="15"/>
  </w:num>
  <w:num w:numId="31">
    <w:abstractNumId w:val="9"/>
  </w:num>
  <w:num w:numId="32">
    <w:abstractNumId w:val="2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EB3"/>
    <w:rsid w:val="000050AA"/>
    <w:rsid w:val="00007C2D"/>
    <w:rsid w:val="00012D65"/>
    <w:rsid w:val="00040971"/>
    <w:rsid w:val="00041DC0"/>
    <w:rsid w:val="00046758"/>
    <w:rsid w:val="00047330"/>
    <w:rsid w:val="00064AC9"/>
    <w:rsid w:val="00066303"/>
    <w:rsid w:val="00067BF2"/>
    <w:rsid w:val="00082A00"/>
    <w:rsid w:val="00087326"/>
    <w:rsid w:val="000B1F44"/>
    <w:rsid w:val="000B544E"/>
    <w:rsid w:val="000C3F28"/>
    <w:rsid w:val="000D5139"/>
    <w:rsid w:val="000D7DCC"/>
    <w:rsid w:val="000E1D60"/>
    <w:rsid w:val="000F3EA6"/>
    <w:rsid w:val="001252EA"/>
    <w:rsid w:val="00125ED7"/>
    <w:rsid w:val="00135454"/>
    <w:rsid w:val="00145A50"/>
    <w:rsid w:val="001537B5"/>
    <w:rsid w:val="001812C0"/>
    <w:rsid w:val="001A64FF"/>
    <w:rsid w:val="001A66CE"/>
    <w:rsid w:val="001D2AA9"/>
    <w:rsid w:val="001D4CB5"/>
    <w:rsid w:val="001E12A3"/>
    <w:rsid w:val="001E1530"/>
    <w:rsid w:val="00205FC3"/>
    <w:rsid w:val="002102BF"/>
    <w:rsid w:val="00211813"/>
    <w:rsid w:val="00222B33"/>
    <w:rsid w:val="00236E01"/>
    <w:rsid w:val="0025424B"/>
    <w:rsid w:val="00265D59"/>
    <w:rsid w:val="0028605A"/>
    <w:rsid w:val="002B2BB3"/>
    <w:rsid w:val="002B674C"/>
    <w:rsid w:val="002C00AB"/>
    <w:rsid w:val="002D38E8"/>
    <w:rsid w:val="002E1413"/>
    <w:rsid w:val="002E178C"/>
    <w:rsid w:val="002E29AD"/>
    <w:rsid w:val="00306D22"/>
    <w:rsid w:val="003170A0"/>
    <w:rsid w:val="00325A9A"/>
    <w:rsid w:val="00327CCA"/>
    <w:rsid w:val="00343EC7"/>
    <w:rsid w:val="00355067"/>
    <w:rsid w:val="00360331"/>
    <w:rsid w:val="00360C86"/>
    <w:rsid w:val="00383BBE"/>
    <w:rsid w:val="0038770B"/>
    <w:rsid w:val="00387E99"/>
    <w:rsid w:val="003A03C5"/>
    <w:rsid w:val="003B712B"/>
    <w:rsid w:val="003C51D3"/>
    <w:rsid w:val="003D2860"/>
    <w:rsid w:val="003F1D01"/>
    <w:rsid w:val="003F4AAD"/>
    <w:rsid w:val="003F72BF"/>
    <w:rsid w:val="00410E99"/>
    <w:rsid w:val="004137A4"/>
    <w:rsid w:val="00427881"/>
    <w:rsid w:val="00494EFF"/>
    <w:rsid w:val="00495C3B"/>
    <w:rsid w:val="00497B4D"/>
    <w:rsid w:val="004A6473"/>
    <w:rsid w:val="004A702C"/>
    <w:rsid w:val="004A7247"/>
    <w:rsid w:val="004B5F66"/>
    <w:rsid w:val="004C1154"/>
    <w:rsid w:val="004C7D99"/>
    <w:rsid w:val="004E03F6"/>
    <w:rsid w:val="004F42CF"/>
    <w:rsid w:val="00501B32"/>
    <w:rsid w:val="0050205F"/>
    <w:rsid w:val="005231A7"/>
    <w:rsid w:val="0052473E"/>
    <w:rsid w:val="00551883"/>
    <w:rsid w:val="005573C1"/>
    <w:rsid w:val="005656F6"/>
    <w:rsid w:val="005674FB"/>
    <w:rsid w:val="005A4EF6"/>
    <w:rsid w:val="005A5748"/>
    <w:rsid w:val="005B19A0"/>
    <w:rsid w:val="005C56FD"/>
    <w:rsid w:val="005F313D"/>
    <w:rsid w:val="00621FAB"/>
    <w:rsid w:val="00650DE1"/>
    <w:rsid w:val="00652263"/>
    <w:rsid w:val="00671D61"/>
    <w:rsid w:val="00672EBB"/>
    <w:rsid w:val="006740FF"/>
    <w:rsid w:val="00687131"/>
    <w:rsid w:val="006B080A"/>
    <w:rsid w:val="006C19AA"/>
    <w:rsid w:val="006F4307"/>
    <w:rsid w:val="00721EE7"/>
    <w:rsid w:val="007272B2"/>
    <w:rsid w:val="00732DFA"/>
    <w:rsid w:val="00735F1E"/>
    <w:rsid w:val="00736F8F"/>
    <w:rsid w:val="00751B03"/>
    <w:rsid w:val="0076073A"/>
    <w:rsid w:val="00764C25"/>
    <w:rsid w:val="007700D1"/>
    <w:rsid w:val="00770356"/>
    <w:rsid w:val="00781622"/>
    <w:rsid w:val="007909C6"/>
    <w:rsid w:val="00795674"/>
    <w:rsid w:val="007A0AC2"/>
    <w:rsid w:val="007A5587"/>
    <w:rsid w:val="007B0B8A"/>
    <w:rsid w:val="007B1BDE"/>
    <w:rsid w:val="007D3D8B"/>
    <w:rsid w:val="007E59CA"/>
    <w:rsid w:val="007F665E"/>
    <w:rsid w:val="008101DE"/>
    <w:rsid w:val="00810B25"/>
    <w:rsid w:val="00812776"/>
    <w:rsid w:val="00833A7D"/>
    <w:rsid w:val="0087306E"/>
    <w:rsid w:val="0087371B"/>
    <w:rsid w:val="00881CFA"/>
    <w:rsid w:val="008A74A1"/>
    <w:rsid w:val="008B52FC"/>
    <w:rsid w:val="008B5D9E"/>
    <w:rsid w:val="008B758F"/>
    <w:rsid w:val="008D28B6"/>
    <w:rsid w:val="008E72F8"/>
    <w:rsid w:val="00904D28"/>
    <w:rsid w:val="00905409"/>
    <w:rsid w:val="00910F1C"/>
    <w:rsid w:val="00911241"/>
    <w:rsid w:val="00916DEB"/>
    <w:rsid w:val="00920237"/>
    <w:rsid w:val="00955E99"/>
    <w:rsid w:val="00976758"/>
    <w:rsid w:val="00994340"/>
    <w:rsid w:val="00995A2E"/>
    <w:rsid w:val="00996958"/>
    <w:rsid w:val="009C257E"/>
    <w:rsid w:val="009C621A"/>
    <w:rsid w:val="009E6615"/>
    <w:rsid w:val="009F3A08"/>
    <w:rsid w:val="00A1703F"/>
    <w:rsid w:val="00A214D2"/>
    <w:rsid w:val="00A23054"/>
    <w:rsid w:val="00A37627"/>
    <w:rsid w:val="00A43A63"/>
    <w:rsid w:val="00A45EB3"/>
    <w:rsid w:val="00A4741D"/>
    <w:rsid w:val="00A66909"/>
    <w:rsid w:val="00A71728"/>
    <w:rsid w:val="00A77729"/>
    <w:rsid w:val="00A815C6"/>
    <w:rsid w:val="00A9273D"/>
    <w:rsid w:val="00A93DCE"/>
    <w:rsid w:val="00AA2E3B"/>
    <w:rsid w:val="00AA6F45"/>
    <w:rsid w:val="00AC18CB"/>
    <w:rsid w:val="00AF3C1E"/>
    <w:rsid w:val="00AF4ADC"/>
    <w:rsid w:val="00B01ED1"/>
    <w:rsid w:val="00B06A6A"/>
    <w:rsid w:val="00B06DD5"/>
    <w:rsid w:val="00B343EB"/>
    <w:rsid w:val="00B40A0D"/>
    <w:rsid w:val="00B50D59"/>
    <w:rsid w:val="00BB5C6C"/>
    <w:rsid w:val="00BD0309"/>
    <w:rsid w:val="00BE37BC"/>
    <w:rsid w:val="00BF0F00"/>
    <w:rsid w:val="00C13444"/>
    <w:rsid w:val="00C31975"/>
    <w:rsid w:val="00C4069B"/>
    <w:rsid w:val="00C46373"/>
    <w:rsid w:val="00C46562"/>
    <w:rsid w:val="00C53CF2"/>
    <w:rsid w:val="00C648FE"/>
    <w:rsid w:val="00C67347"/>
    <w:rsid w:val="00C76C72"/>
    <w:rsid w:val="00C90809"/>
    <w:rsid w:val="00CE3EE8"/>
    <w:rsid w:val="00CE7624"/>
    <w:rsid w:val="00D0156E"/>
    <w:rsid w:val="00D101E5"/>
    <w:rsid w:val="00D310D7"/>
    <w:rsid w:val="00D41DB2"/>
    <w:rsid w:val="00D57EF5"/>
    <w:rsid w:val="00D61B91"/>
    <w:rsid w:val="00D727FF"/>
    <w:rsid w:val="00DC57ED"/>
    <w:rsid w:val="00DF36FE"/>
    <w:rsid w:val="00DF3DB0"/>
    <w:rsid w:val="00E00934"/>
    <w:rsid w:val="00E046A8"/>
    <w:rsid w:val="00E31233"/>
    <w:rsid w:val="00E40F30"/>
    <w:rsid w:val="00E41CC0"/>
    <w:rsid w:val="00E4491C"/>
    <w:rsid w:val="00E44CE0"/>
    <w:rsid w:val="00E51B6D"/>
    <w:rsid w:val="00E65590"/>
    <w:rsid w:val="00E72339"/>
    <w:rsid w:val="00E74052"/>
    <w:rsid w:val="00E87B27"/>
    <w:rsid w:val="00E91E45"/>
    <w:rsid w:val="00E951F2"/>
    <w:rsid w:val="00EA2DD3"/>
    <w:rsid w:val="00EA5659"/>
    <w:rsid w:val="00EB1371"/>
    <w:rsid w:val="00EC0AA1"/>
    <w:rsid w:val="00EC6B1E"/>
    <w:rsid w:val="00EC7105"/>
    <w:rsid w:val="00ED3E0C"/>
    <w:rsid w:val="00F20AF1"/>
    <w:rsid w:val="00F22569"/>
    <w:rsid w:val="00F5201B"/>
    <w:rsid w:val="00F62050"/>
    <w:rsid w:val="00F71721"/>
    <w:rsid w:val="00F83729"/>
    <w:rsid w:val="00F927C6"/>
    <w:rsid w:val="00F96A42"/>
    <w:rsid w:val="00FB2F42"/>
    <w:rsid w:val="00FB49EB"/>
    <w:rsid w:val="00FC4620"/>
    <w:rsid w:val="00FD2E2A"/>
    <w:rsid w:val="00FD6B2F"/>
    <w:rsid w:val="00FE1D58"/>
    <w:rsid w:val="00FF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1945]" strokecolor="none"/>
    </o:shapedefaults>
    <o:shapelayout v:ext="edit">
      <o:idmap v:ext="edit" data="1"/>
      <o:rules v:ext="edit">
        <o:r id="V:Rule45" type="connector" idref="#_x0000_s1104"/>
        <o:r id="V:Rule46" type="connector" idref="#_x0000_s1109"/>
        <o:r id="V:Rule47" type="connector" idref="#_x0000_s1220"/>
        <o:r id="V:Rule48" type="connector" idref="#_x0000_s1052"/>
        <o:r id="V:Rule49" type="connector" idref="#_x0000_s1097"/>
        <o:r id="V:Rule50" type="connector" idref="#_x0000_s1046"/>
        <o:r id="V:Rule51" type="connector" idref="#_x0000_s1208"/>
        <o:r id="V:Rule52" type="connector" idref="#_x0000_s1209"/>
        <o:r id="V:Rule53" type="connector" idref="#_x0000_s1221"/>
        <o:r id="V:Rule54" type="connector" idref="#_x0000_s1105"/>
        <o:r id="V:Rule55" type="connector" idref="#_x0000_s1042"/>
        <o:r id="V:Rule56" type="connector" idref="#_x0000_s1186"/>
        <o:r id="V:Rule57" type="connector" idref="#_x0000_s1203"/>
        <o:r id="V:Rule58" type="connector" idref="#_x0000_s1189"/>
        <o:r id="V:Rule59" type="connector" idref="#_x0000_s1111"/>
        <o:r id="V:Rule60" type="connector" idref="#_x0000_s1090"/>
        <o:r id="V:Rule61" type="connector" idref="#_x0000_s1120"/>
        <o:r id="V:Rule62" type="connector" idref="#_x0000_s1116"/>
        <o:r id="V:Rule63" type="connector" idref="#_x0000_s1049"/>
        <o:r id="V:Rule64" type="connector" idref="#_x0000_s1191"/>
        <o:r id="V:Rule65" type="connector" idref="#_x0000_s1060"/>
        <o:r id="V:Rule66" type="connector" idref="#_x0000_s1098"/>
        <o:r id="V:Rule67" type="connector" idref="#_x0000_s1204"/>
        <o:r id="V:Rule68" type="connector" idref="#_x0000_s1050"/>
        <o:r id="V:Rule69" type="connector" idref="#_x0000_s1213"/>
        <o:r id="V:Rule70" type="connector" idref="#_x0000_s1106"/>
        <o:r id="V:Rule71" type="connector" idref="#_x0000_s1045"/>
        <o:r id="V:Rule72" type="connector" idref="#_x0000_s1185"/>
        <o:r id="V:Rule73" type="connector" idref="#_x0000_s1057"/>
        <o:r id="V:Rule74" type="connector" idref="#_x0000_s1216"/>
        <o:r id="V:Rule75" type="connector" idref="#_x0000_s1100"/>
        <o:r id="V:Rule76" type="connector" idref="#_x0000_s1211"/>
        <o:r id="V:Rule77" type="connector" idref="#_x0000_s1207"/>
        <o:r id="V:Rule78" type="connector" idref="#_x0000_s1212"/>
        <o:r id="V:Rule79" type="connector" idref="#_x0000_s1099"/>
        <o:r id="V:Rule80" type="connector" idref="#_x0000_s1192"/>
        <o:r id="V:Rule81" type="connector" idref="#_x0000_s1059"/>
        <o:r id="V:Rule82" type="connector" idref="#_x0000_s1056"/>
        <o:r id="V:Rule83" type="connector" idref="#_x0000_s1119"/>
        <o:r id="V:Rule84" type="connector" idref="#_x0000_s1187"/>
        <o:r id="V:Rule85" type="connector" idref="#_x0000_s1206"/>
        <o:r id="V:Rule86" type="connector" idref="#_x0000_s1201"/>
        <o:r id="V:Rule87" type="connector" idref="#_x0000_s1215"/>
        <o:r id="V:Rule88" type="connector" idref="#_x0000_s12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B3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8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5E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45EB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5EB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45EB3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A45EB3"/>
    <w:pPr>
      <w:spacing w:after="0" w:line="360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5EB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22B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C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1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0A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1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0A0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0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80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908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0809"/>
    <w:rPr>
      <w:rFonts w:ascii="Calibri" w:eastAsia="Calibri" w:hAnsi="Calibri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908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080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735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5CE4-4E7D-42F2-BEEB-A5C898AB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Tiara</cp:lastModifiedBy>
  <cp:revision>55</cp:revision>
  <dcterms:created xsi:type="dcterms:W3CDTF">2015-08-26T05:38:00Z</dcterms:created>
  <dcterms:modified xsi:type="dcterms:W3CDTF">2017-02-13T09:43:00Z</dcterms:modified>
</cp:coreProperties>
</file>