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8B" w:rsidRDefault="00B8680A" w:rsidP="002B6566">
      <w:pPr>
        <w:spacing w:after="0" w:line="240" w:lineRule="auto"/>
        <w:jc w:val="center"/>
        <w:rPr>
          <w:rFonts w:ascii="Times New Roman" w:hAnsi="Times New Roman"/>
          <w:b/>
          <w:position w:val="-28"/>
          <w:sz w:val="28"/>
          <w:szCs w:val="28"/>
          <w:u w:val="single"/>
          <w:lang w:val="id-ID"/>
        </w:rPr>
      </w:pPr>
      <w:r>
        <w:rPr>
          <w:rFonts w:ascii="Times New Roman" w:hAnsi="Times New Roman"/>
          <w:b/>
          <w:position w:val="-28"/>
          <w:sz w:val="28"/>
          <w:szCs w:val="28"/>
          <w:u w:val="single"/>
          <w:lang w:val="id-ID"/>
        </w:rPr>
        <w:t xml:space="preserve">EFFEK </w:t>
      </w:r>
      <w:r w:rsidR="002B6566">
        <w:rPr>
          <w:rFonts w:ascii="Times New Roman" w:hAnsi="Times New Roman"/>
          <w:b/>
          <w:position w:val="-28"/>
          <w:sz w:val="28"/>
          <w:szCs w:val="28"/>
          <w:u w:val="single"/>
          <w:lang w:val="id-ID"/>
        </w:rPr>
        <w:t>SUHU</w:t>
      </w:r>
      <w:r>
        <w:rPr>
          <w:rFonts w:ascii="Times New Roman" w:hAnsi="Times New Roman"/>
          <w:b/>
          <w:position w:val="-28"/>
          <w:sz w:val="28"/>
          <w:szCs w:val="28"/>
          <w:u w:val="single"/>
          <w:lang w:val="id-ID"/>
        </w:rPr>
        <w:t xml:space="preserve"> </w:t>
      </w:r>
      <w:r w:rsidR="002B6566">
        <w:rPr>
          <w:rFonts w:ascii="Times New Roman" w:hAnsi="Times New Roman"/>
          <w:b/>
          <w:position w:val="-28"/>
          <w:sz w:val="28"/>
          <w:szCs w:val="28"/>
          <w:u w:val="single"/>
          <w:lang w:val="id-ID"/>
        </w:rPr>
        <w:t xml:space="preserve"> </w:t>
      </w:r>
    </w:p>
    <w:p w:rsidR="002B6566" w:rsidRDefault="002B6566" w:rsidP="002B6566">
      <w:pPr>
        <w:spacing w:after="0" w:line="240" w:lineRule="auto"/>
        <w:jc w:val="center"/>
        <w:rPr>
          <w:rFonts w:ascii="Times New Roman" w:hAnsi="Times New Roman"/>
          <w:position w:val="-28"/>
          <w:sz w:val="28"/>
          <w:szCs w:val="28"/>
          <w:lang w:val="id-ID"/>
        </w:rPr>
      </w:pPr>
    </w:p>
    <w:p w:rsidR="00B8680A" w:rsidRDefault="00B8680A" w:rsidP="00B8680A">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t>Pada bagian terdahulu  telah dibahas cara-cara perhitungan untuk suatu reaktor baik reaktor batch maupun reaktor  alir.  Perhitungan dilakukan dengan anggapan bahwa operasi berjalan pada suhu tetap, sehingga perhitungan hanya ada satu variabel saja yaitu konsentrasi. Apabila pada saat reaksi</w:t>
      </w:r>
      <w:r w:rsidR="00B11531">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effek panas diperhitungkan maka ada kemungkinan suhu akan berubah terhadap waktu ( waktu reaksi untuk reaktor batch dan waktu tinggal untuk reaktor kontinyu. </w:t>
      </w:r>
      <w:r w:rsidR="00184FD7">
        <w:rPr>
          <w:rFonts w:ascii="Times New Roman" w:hAnsi="Times New Roman"/>
          <w:position w:val="-28"/>
          <w:sz w:val="28"/>
          <w:szCs w:val="28"/>
          <w:lang w:val="id-ID"/>
        </w:rPr>
        <w:t>Sehingga perhitungannya menjadi lebih komplek karena harus menghitung neraca energi dan meninjau pengaruh panas terhadap laju reaksi.</w:t>
      </w:r>
    </w:p>
    <w:p w:rsidR="00184FD7" w:rsidRDefault="00184FD7" w:rsidP="00B8680A">
      <w:pPr>
        <w:spacing w:after="0" w:line="240" w:lineRule="auto"/>
        <w:jc w:val="both"/>
        <w:rPr>
          <w:rFonts w:ascii="Times New Roman" w:hAnsi="Times New Roman"/>
          <w:position w:val="-28"/>
          <w:sz w:val="28"/>
          <w:szCs w:val="28"/>
          <w:lang w:val="id-ID"/>
        </w:rPr>
      </w:pPr>
    </w:p>
    <w:p w:rsidR="00184FD7" w:rsidRPr="00A37395" w:rsidRDefault="00184FD7" w:rsidP="00184FD7">
      <w:pPr>
        <w:pStyle w:val="ListParagraph"/>
        <w:numPr>
          <w:ilvl w:val="0"/>
          <w:numId w:val="38"/>
        </w:numPr>
        <w:spacing w:after="0" w:line="240" w:lineRule="auto"/>
        <w:ind w:left="284" w:hanging="284"/>
        <w:jc w:val="both"/>
        <w:rPr>
          <w:rFonts w:ascii="Times New Roman" w:hAnsi="Times New Roman"/>
          <w:b/>
          <w:position w:val="-28"/>
          <w:sz w:val="28"/>
          <w:szCs w:val="28"/>
          <w:lang w:val="id-ID"/>
        </w:rPr>
      </w:pPr>
      <w:r w:rsidRPr="00A37395">
        <w:rPr>
          <w:rFonts w:ascii="Times New Roman" w:hAnsi="Times New Roman"/>
          <w:b/>
          <w:position w:val="-28"/>
          <w:sz w:val="28"/>
          <w:szCs w:val="28"/>
          <w:lang w:val="id-ID"/>
        </w:rPr>
        <w:t xml:space="preserve"> PANAS REAKSI</w:t>
      </w:r>
    </w:p>
    <w:p w:rsidR="00184FD7" w:rsidRDefault="00184FD7" w:rsidP="00184FD7">
      <w:pPr>
        <w:pStyle w:val="ListParagraph"/>
        <w:spacing w:after="0" w:line="240" w:lineRule="auto"/>
        <w:ind w:left="0" w:firstLine="720"/>
        <w:jc w:val="both"/>
        <w:rPr>
          <w:rFonts w:ascii="Times New Roman" w:hAnsi="Times New Roman"/>
          <w:position w:val="-28"/>
          <w:sz w:val="28"/>
          <w:szCs w:val="28"/>
          <w:lang w:val="id-ID"/>
        </w:rPr>
      </w:pPr>
      <w:r>
        <w:rPr>
          <w:rFonts w:ascii="Times New Roman" w:hAnsi="Times New Roman"/>
          <w:position w:val="-28"/>
          <w:sz w:val="28"/>
          <w:szCs w:val="28"/>
          <w:lang w:val="id-ID"/>
        </w:rPr>
        <w:t xml:space="preserve">Panas reaksi (∆H) merupakan ukuran tentang  banyaknya panas yang diserap atau dikeluarkan pada saat reaksi berlangsung. Misalnya untuk reaksi sebagai berikut: </w:t>
      </w:r>
    </w:p>
    <w:p w:rsidR="00184FD7" w:rsidRDefault="00184FD7" w:rsidP="00184FD7">
      <w:pPr>
        <w:pStyle w:val="ListParagraph"/>
        <w:spacing w:after="0" w:line="240" w:lineRule="auto"/>
        <w:ind w:left="0" w:firstLine="720"/>
        <w:jc w:val="both"/>
        <w:rPr>
          <w:rFonts w:ascii="Times New Roman" w:hAnsi="Times New Roman"/>
          <w:position w:val="-28"/>
          <w:sz w:val="28"/>
          <w:szCs w:val="28"/>
          <w:lang w:val="id-ID"/>
        </w:rPr>
      </w:pPr>
      <w:r>
        <w:rPr>
          <w:rFonts w:ascii="Times New Roman" w:hAnsi="Times New Roman"/>
          <w:position w:val="-28"/>
          <w:sz w:val="28"/>
          <w:szCs w:val="28"/>
          <w:lang w:val="id-ID"/>
        </w:rPr>
        <w:t>aA</w:t>
      </w:r>
      <w:r>
        <w:rPr>
          <w:rFonts w:ascii="Times New Roman" w:hAnsi="Times New Roman"/>
          <w:position w:val="-28"/>
          <w:sz w:val="28"/>
          <w:szCs w:val="28"/>
          <w:lang w:val="id-ID"/>
        </w:rPr>
        <w:tab/>
        <w:t>+</w:t>
      </w:r>
      <w:r>
        <w:rPr>
          <w:rFonts w:ascii="Times New Roman" w:hAnsi="Times New Roman"/>
          <w:position w:val="-28"/>
          <w:sz w:val="28"/>
          <w:szCs w:val="28"/>
          <w:lang w:val="id-ID"/>
        </w:rPr>
        <w:tab/>
        <w:t>bB</w:t>
      </w:r>
      <w:r>
        <w:rPr>
          <w:rFonts w:ascii="Times New Roman" w:hAnsi="Times New Roman"/>
          <w:position w:val="-28"/>
          <w:sz w:val="28"/>
          <w:szCs w:val="28"/>
          <w:lang w:val="id-ID"/>
        </w:rPr>
        <w:tab/>
        <w:t xml:space="preserve">→ </w:t>
      </w:r>
      <w:r>
        <w:rPr>
          <w:rFonts w:ascii="Times New Roman" w:hAnsi="Times New Roman"/>
          <w:position w:val="-28"/>
          <w:sz w:val="28"/>
          <w:szCs w:val="28"/>
          <w:lang w:val="id-ID"/>
        </w:rPr>
        <w:tab/>
        <w:t xml:space="preserve">rR  </w:t>
      </w:r>
      <w:r>
        <w:rPr>
          <w:rFonts w:ascii="Times New Roman" w:hAnsi="Times New Roman"/>
          <w:position w:val="-28"/>
          <w:sz w:val="28"/>
          <w:szCs w:val="28"/>
          <w:lang w:val="id-ID"/>
        </w:rPr>
        <w:tab/>
        <w:t>+ sS</w:t>
      </w:r>
      <w:r>
        <w:rPr>
          <w:rFonts w:ascii="Times New Roman" w:hAnsi="Times New Roman"/>
          <w:position w:val="-28"/>
          <w:sz w:val="28"/>
          <w:szCs w:val="28"/>
          <w:lang w:val="id-ID"/>
        </w:rPr>
        <w:tab/>
      </w:r>
      <w:r>
        <w:rPr>
          <w:rFonts w:ascii="Times New Roman" w:hAnsi="Times New Roman"/>
          <w:position w:val="-28"/>
          <w:sz w:val="28"/>
          <w:szCs w:val="28"/>
          <w:lang w:val="id-ID"/>
        </w:rPr>
        <w:tab/>
        <w:t>∆H</w:t>
      </w:r>
      <w:r>
        <w:rPr>
          <w:rFonts w:ascii="Times New Roman" w:hAnsi="Times New Roman"/>
          <w:position w:val="-28"/>
          <w:sz w:val="28"/>
          <w:szCs w:val="28"/>
          <w:vertAlign w:val="subscript"/>
          <w:lang w:val="id-ID"/>
        </w:rPr>
        <w:t>r</w:t>
      </w:r>
      <w:r>
        <w:rPr>
          <w:rFonts w:ascii="Times New Roman" w:hAnsi="Times New Roman"/>
          <w:position w:val="-28"/>
          <w:sz w:val="28"/>
          <w:szCs w:val="28"/>
          <w:lang w:val="id-ID"/>
        </w:rPr>
        <w:t xml:space="preserve"> kkal/mol</w:t>
      </w:r>
    </w:p>
    <w:p w:rsidR="00184FD7" w:rsidRDefault="00184FD7" w:rsidP="00184FD7">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Panas reaksi ∆H</w:t>
      </w:r>
      <w:r>
        <w:rPr>
          <w:rFonts w:ascii="Times New Roman" w:hAnsi="Times New Roman"/>
          <w:position w:val="-28"/>
          <w:sz w:val="28"/>
          <w:szCs w:val="28"/>
          <w:vertAlign w:val="subscript"/>
          <w:lang w:val="id-ID"/>
        </w:rPr>
        <w:t>r</w:t>
      </w:r>
      <w:r>
        <w:rPr>
          <w:rFonts w:ascii="Times New Roman" w:hAnsi="Times New Roman"/>
          <w:position w:val="-28"/>
          <w:sz w:val="28"/>
          <w:szCs w:val="28"/>
          <w:lang w:val="id-ID"/>
        </w:rPr>
        <w:t xml:space="preserve"> didefinisikan sebagai panas yang dibutuhkan/ dihasilkan kalau a mol A bereaksi dengan b mol B membentuk </w:t>
      </w:r>
      <w:r w:rsidR="00650C82">
        <w:rPr>
          <w:rFonts w:ascii="Times New Roman" w:hAnsi="Times New Roman"/>
          <w:position w:val="-28"/>
          <w:sz w:val="28"/>
          <w:szCs w:val="28"/>
          <w:lang w:val="id-ID"/>
        </w:rPr>
        <w:t>r mol R dan s mol S.  Besarnya panas reaksi ini, selain tergantung pada suhu dan tekanan operasi juga tergantung pada keadaan sistem yaitu siste terbuka atau tertutup.</w:t>
      </w:r>
    </w:p>
    <w:p w:rsidR="00650C82" w:rsidRPr="004C109A" w:rsidRDefault="00650C82" w:rsidP="00650C82">
      <w:pPr>
        <w:pStyle w:val="ListParagraph"/>
        <w:numPr>
          <w:ilvl w:val="0"/>
          <w:numId w:val="39"/>
        </w:numPr>
        <w:spacing w:after="0" w:line="240" w:lineRule="auto"/>
        <w:ind w:left="284" w:hanging="284"/>
        <w:jc w:val="both"/>
        <w:rPr>
          <w:rFonts w:ascii="Times New Roman" w:hAnsi="Times New Roman"/>
          <w:b/>
          <w:position w:val="-28"/>
          <w:sz w:val="28"/>
          <w:szCs w:val="28"/>
          <w:lang w:val="id-ID"/>
        </w:rPr>
      </w:pPr>
      <w:r w:rsidRPr="004C109A">
        <w:rPr>
          <w:rFonts w:ascii="Times New Roman" w:hAnsi="Times New Roman"/>
          <w:b/>
          <w:position w:val="-28"/>
          <w:sz w:val="28"/>
          <w:szCs w:val="28"/>
          <w:lang w:val="id-ID"/>
        </w:rPr>
        <w:t>Sistem Terbuka</w:t>
      </w:r>
    </w:p>
    <w:p w:rsidR="00DE4488" w:rsidRPr="00650C82" w:rsidRDefault="007F27E1" w:rsidP="00DE4488">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pict>
          <v:shapetype id="_x0000_t32" coordsize="21600,21600" o:spt="32" o:oned="t" path="m,l21600,21600e" filled="f">
            <v:path arrowok="t" fillok="f" o:connecttype="none"/>
            <o:lock v:ext="edit" shapetype="t"/>
          </v:shapetype>
          <v:shape id="_x0000_s1035" type="#_x0000_t32" style="position:absolute;left:0;text-align:left;margin-left:300.1pt;margin-top:15.2pt;width:0;height:22.5pt;z-index:251666432" o:connectortype="straight"/>
        </w:pict>
      </w:r>
      <w:r>
        <w:rPr>
          <w:rFonts w:ascii="Times New Roman" w:hAnsi="Times New Roman"/>
          <w:noProof/>
          <w:position w:val="-28"/>
          <w:sz w:val="28"/>
          <w:szCs w:val="28"/>
          <w:lang w:val="id-ID" w:eastAsia="id-ID"/>
        </w:rPr>
        <w:pict>
          <v:shape id="_x0000_s1033" type="#_x0000_t32" style="position:absolute;left:0;text-align:left;margin-left:91.6pt;margin-top:15.2pt;width:0;height:22.5pt;z-index:251664384" o:connectortype="straight"/>
        </w:pict>
      </w:r>
      <w:r>
        <w:rPr>
          <w:rFonts w:ascii="Times New Roman" w:hAnsi="Times New Roman"/>
          <w:noProof/>
          <w:position w:val="-28"/>
          <w:sz w:val="28"/>
          <w:szCs w:val="28"/>
          <w:lang w:val="id-ID" w:eastAsia="id-ID"/>
        </w:rPr>
        <w:pict>
          <v:shape id="_x0000_s1027" type="#_x0000_t32" style="position:absolute;left:0;text-align:left;margin-left:91.6pt;margin-top:15.2pt;width:208.5pt;height:0;z-index:251658240" o:connectortype="straight"/>
        </w:pict>
      </w:r>
    </w:p>
    <w:p w:rsidR="00B8680A" w:rsidRDefault="00B8680A" w:rsidP="00B8680A">
      <w:pPr>
        <w:spacing w:after="0" w:line="240" w:lineRule="auto"/>
        <w:ind w:left="142" w:hanging="142"/>
        <w:jc w:val="both"/>
        <w:rPr>
          <w:rFonts w:ascii="Times New Roman" w:hAnsi="Times New Roman"/>
          <w:position w:val="-28"/>
          <w:sz w:val="24"/>
          <w:szCs w:val="24"/>
          <w:lang w:val="id-ID"/>
        </w:rPr>
      </w:pPr>
      <w:r>
        <w:rPr>
          <w:rFonts w:ascii="Times New Roman" w:hAnsi="Times New Roman"/>
          <w:position w:val="-28"/>
          <w:sz w:val="28"/>
          <w:szCs w:val="28"/>
          <w:lang w:val="id-ID"/>
        </w:rPr>
        <w:tab/>
      </w:r>
      <w:r w:rsidR="00DE4488" w:rsidRPr="00DE4488">
        <w:rPr>
          <w:rFonts w:ascii="Times New Roman" w:hAnsi="Times New Roman"/>
          <w:position w:val="-28"/>
          <w:sz w:val="24"/>
          <w:szCs w:val="24"/>
          <w:lang w:val="id-ID"/>
        </w:rPr>
        <w:t xml:space="preserve">           P</w:t>
      </w:r>
      <w:r w:rsidR="00DE4488" w:rsidRPr="00DE4488">
        <w:rPr>
          <w:rFonts w:ascii="Times New Roman" w:hAnsi="Times New Roman"/>
          <w:position w:val="-28"/>
          <w:sz w:val="24"/>
          <w:szCs w:val="24"/>
          <w:vertAlign w:val="subscript"/>
          <w:lang w:val="id-ID"/>
        </w:rPr>
        <w:t>1</w:t>
      </w:r>
      <w:r w:rsidR="00DE4488" w:rsidRPr="00DE4488">
        <w:rPr>
          <w:rFonts w:ascii="Times New Roman" w:hAnsi="Times New Roman"/>
          <w:position w:val="-28"/>
          <w:sz w:val="24"/>
          <w:szCs w:val="24"/>
          <w:lang w:val="id-ID"/>
        </w:rPr>
        <w:t>,V</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t xml:space="preserve">      </w:t>
      </w:r>
      <w:r w:rsidR="00DE4488" w:rsidRPr="00DE4488">
        <w:rPr>
          <w:rFonts w:ascii="Times New Roman" w:hAnsi="Times New Roman"/>
          <w:position w:val="-28"/>
          <w:sz w:val="24"/>
          <w:szCs w:val="24"/>
          <w:lang w:val="id-ID"/>
        </w:rPr>
        <w:t>P</w:t>
      </w:r>
      <w:r w:rsidR="00DE4488" w:rsidRPr="00DE4488">
        <w:rPr>
          <w:rFonts w:ascii="Times New Roman" w:hAnsi="Times New Roman"/>
          <w:position w:val="-28"/>
          <w:sz w:val="24"/>
          <w:szCs w:val="24"/>
          <w:vertAlign w:val="subscript"/>
          <w:lang w:val="id-ID"/>
        </w:rPr>
        <w:t>1</w:t>
      </w:r>
      <w:r w:rsidR="00DE4488" w:rsidRPr="00DE4488">
        <w:rPr>
          <w:rFonts w:ascii="Times New Roman" w:hAnsi="Times New Roman"/>
          <w:position w:val="-28"/>
          <w:sz w:val="24"/>
          <w:szCs w:val="24"/>
          <w:lang w:val="id-ID"/>
        </w:rPr>
        <w:t>,V</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p>
    <w:p w:rsidR="00DE4488" w:rsidRDefault="007F27E1" w:rsidP="00B8680A">
      <w:pPr>
        <w:spacing w:after="0" w:line="240" w:lineRule="auto"/>
        <w:ind w:left="142" w:hanging="142"/>
        <w:jc w:val="both"/>
        <w:rPr>
          <w:rFonts w:ascii="Times New Roman" w:hAnsi="Times New Roman"/>
          <w:position w:val="-28"/>
          <w:sz w:val="24"/>
          <w:szCs w:val="24"/>
          <w:lang w:val="id-ID"/>
        </w:rPr>
      </w:pPr>
      <w:r w:rsidRPr="007F27E1">
        <w:rPr>
          <w:rFonts w:ascii="Times New Roman" w:hAnsi="Times New Roman"/>
          <w:noProof/>
          <w:position w:val="-28"/>
          <w:sz w:val="28"/>
          <w:szCs w:val="28"/>
          <w:lang w:val="id-ID" w:eastAsia="id-ID"/>
        </w:rPr>
        <w:pict>
          <v:shape id="_x0000_s1039" type="#_x0000_t32" style="position:absolute;left:0;text-align:left;margin-left:303.1pt;margin-top:11.1pt;width:33pt;height:0;z-index:251669504" o:connectortype="straight">
            <v:stroke endarrow="block"/>
          </v:shape>
        </w:pict>
      </w:r>
      <w:r w:rsidRPr="007F27E1">
        <w:rPr>
          <w:rFonts w:ascii="Times New Roman" w:hAnsi="Times New Roman"/>
          <w:noProof/>
          <w:position w:val="-28"/>
          <w:sz w:val="28"/>
          <w:szCs w:val="28"/>
          <w:lang w:val="id-ID" w:eastAsia="id-ID"/>
        </w:rPr>
        <w:pict>
          <v:shape id="_x0000_s1038" type="#_x0000_t32" style="position:absolute;left:0;text-align:left;margin-left:45.6pt;margin-top:11.1pt;width:33pt;height:0;z-index:251668480" o:connectortype="straight">
            <v:stroke endarrow="block"/>
          </v:shape>
        </w:pict>
      </w:r>
      <w:r w:rsidRPr="007F27E1">
        <w:rPr>
          <w:rFonts w:ascii="Times New Roman" w:hAnsi="Times New Roman"/>
          <w:noProof/>
          <w:position w:val="-28"/>
          <w:sz w:val="28"/>
          <w:szCs w:val="28"/>
          <w:lang w:val="id-ID" w:eastAsia="id-ID"/>
        </w:rPr>
        <w:pict>
          <v:shape id="_x0000_s1031" type="#_x0000_t32" style="position:absolute;left:0;text-align:left;margin-left:300.1pt;margin-top:4.1pt;width:42pt;height:0;z-index:251662336" o:connectortype="straight"/>
        </w:pict>
      </w:r>
      <w:r w:rsidRPr="007F27E1">
        <w:rPr>
          <w:rFonts w:ascii="Times New Roman" w:hAnsi="Times New Roman"/>
          <w:noProof/>
          <w:position w:val="-28"/>
          <w:sz w:val="28"/>
          <w:szCs w:val="28"/>
          <w:lang w:val="id-ID" w:eastAsia="id-ID"/>
        </w:rPr>
        <w:pict>
          <v:shape id="_x0000_s1029" type="#_x0000_t32" style="position:absolute;left:0;text-align:left;margin-left:49.6pt;margin-top:4.1pt;width:42pt;height:0;z-index:251660288" o:connectortype="straight"/>
        </w:pict>
      </w:r>
      <w:r w:rsidR="000D2A01">
        <w:rPr>
          <w:rFonts w:ascii="Times New Roman" w:hAnsi="Times New Roman"/>
          <w:position w:val="-28"/>
          <w:sz w:val="24"/>
          <w:szCs w:val="24"/>
          <w:lang w:val="id-ID"/>
        </w:rPr>
        <w:t xml:space="preserve">     </w:t>
      </w:r>
      <w:r w:rsidR="00DE4488">
        <w:rPr>
          <w:rFonts w:ascii="Times New Roman" w:hAnsi="Times New Roman"/>
          <w:position w:val="-28"/>
          <w:sz w:val="24"/>
          <w:szCs w:val="24"/>
          <w:lang w:val="id-ID"/>
        </w:rPr>
        <w:t>Inlet</w:t>
      </w:r>
      <w:r w:rsidR="00DE4488">
        <w:rPr>
          <w:rFonts w:ascii="Times New Roman" w:hAnsi="Times New Roman"/>
          <w:position w:val="-28"/>
          <w:sz w:val="24"/>
          <w:szCs w:val="24"/>
          <w:lang w:val="id-ID"/>
        </w:rPr>
        <w:tab/>
      </w:r>
      <w:r w:rsidR="000D2A01">
        <w:rPr>
          <w:rFonts w:ascii="Times New Roman" w:hAnsi="Times New Roman"/>
          <w:position w:val="-28"/>
          <w:sz w:val="24"/>
          <w:szCs w:val="24"/>
          <w:lang w:val="id-ID"/>
        </w:rPr>
        <w:tab/>
      </w:r>
      <w:r w:rsidR="000D2A01">
        <w:rPr>
          <w:rFonts w:ascii="Times New Roman" w:hAnsi="Times New Roman"/>
          <w:position w:val="-28"/>
          <w:sz w:val="24"/>
          <w:szCs w:val="24"/>
          <w:lang w:val="id-ID"/>
        </w:rPr>
        <w:tab/>
      </w:r>
      <w:r w:rsidR="000D2A01">
        <w:rPr>
          <w:rFonts w:ascii="Times New Roman" w:hAnsi="Times New Roman"/>
          <w:position w:val="-28"/>
          <w:sz w:val="24"/>
          <w:szCs w:val="24"/>
          <w:lang w:val="id-ID"/>
        </w:rPr>
        <w:tab/>
        <w:t>Reaktor</w:t>
      </w:r>
      <w:r w:rsidR="000D2A01">
        <w:rPr>
          <w:rFonts w:ascii="Times New Roman" w:hAnsi="Times New Roman"/>
          <w:position w:val="-28"/>
          <w:sz w:val="24"/>
          <w:szCs w:val="24"/>
          <w:lang w:val="id-ID"/>
        </w:rPr>
        <w:tab/>
      </w:r>
      <w:r w:rsidR="000D2A01">
        <w:rPr>
          <w:rFonts w:ascii="Times New Roman" w:hAnsi="Times New Roman"/>
          <w:position w:val="-28"/>
          <w:sz w:val="24"/>
          <w:szCs w:val="24"/>
          <w:lang w:val="id-ID"/>
        </w:rPr>
        <w:tab/>
      </w:r>
      <w:r w:rsidR="000D2A01">
        <w:rPr>
          <w:rFonts w:ascii="Times New Roman" w:hAnsi="Times New Roman"/>
          <w:position w:val="-28"/>
          <w:sz w:val="24"/>
          <w:szCs w:val="24"/>
          <w:lang w:val="id-ID"/>
        </w:rPr>
        <w:tab/>
      </w:r>
      <w:r w:rsidR="000D2A01">
        <w:rPr>
          <w:rFonts w:ascii="Times New Roman" w:hAnsi="Times New Roman"/>
          <w:position w:val="-28"/>
          <w:sz w:val="24"/>
          <w:szCs w:val="24"/>
          <w:lang w:val="id-ID"/>
        </w:rPr>
        <w:tab/>
        <w:t xml:space="preserve">      outlet</w:t>
      </w:r>
    </w:p>
    <w:p w:rsidR="00DE4488" w:rsidRDefault="007F27E1" w:rsidP="00DE4488">
      <w:pPr>
        <w:spacing w:after="0" w:line="240" w:lineRule="auto"/>
        <w:ind w:left="142" w:hanging="142"/>
        <w:jc w:val="both"/>
        <w:rPr>
          <w:rFonts w:ascii="Times New Roman" w:hAnsi="Times New Roman"/>
          <w:position w:val="-28"/>
          <w:sz w:val="24"/>
          <w:szCs w:val="24"/>
          <w:lang w:val="id-ID"/>
        </w:rPr>
      </w:pPr>
      <w:r w:rsidRPr="007F27E1">
        <w:rPr>
          <w:rFonts w:ascii="Times New Roman" w:hAnsi="Times New Roman"/>
          <w:noProof/>
          <w:position w:val="-28"/>
          <w:sz w:val="28"/>
          <w:szCs w:val="28"/>
          <w:lang w:val="id-ID" w:eastAsia="id-ID"/>
        </w:rPr>
        <w:pict>
          <v:shape id="_x0000_s1036" type="#_x0000_t32" style="position:absolute;left:0;text-align:left;margin-left:300.1pt;margin-top:.5pt;width:0;height:22.5pt;z-index:251667456" o:connectortype="straight"/>
        </w:pict>
      </w:r>
      <w:r w:rsidRPr="007F27E1">
        <w:rPr>
          <w:rFonts w:ascii="Times New Roman" w:hAnsi="Times New Roman"/>
          <w:noProof/>
          <w:position w:val="-28"/>
          <w:sz w:val="28"/>
          <w:szCs w:val="28"/>
          <w:lang w:val="id-ID" w:eastAsia="id-ID"/>
        </w:rPr>
        <w:pict>
          <v:shape id="_x0000_s1034" type="#_x0000_t32" style="position:absolute;left:0;text-align:left;margin-left:91.6pt;margin-top:.5pt;width:0;height:22.5pt;z-index:251665408" o:connectortype="straight"/>
        </w:pict>
      </w:r>
      <w:r w:rsidRPr="007F27E1">
        <w:rPr>
          <w:rFonts w:ascii="Times New Roman" w:hAnsi="Times New Roman"/>
          <w:noProof/>
          <w:position w:val="-28"/>
          <w:sz w:val="28"/>
          <w:szCs w:val="28"/>
          <w:lang w:val="id-ID" w:eastAsia="id-ID"/>
        </w:rPr>
        <w:pict>
          <v:shape id="_x0000_s1032" type="#_x0000_t32" style="position:absolute;left:0;text-align:left;margin-left:300.1pt;margin-top:.5pt;width:42pt;height:0;z-index:251663360" o:connectortype="straight"/>
        </w:pict>
      </w:r>
      <w:r w:rsidRPr="007F27E1">
        <w:rPr>
          <w:rFonts w:ascii="Times New Roman" w:hAnsi="Times New Roman"/>
          <w:noProof/>
          <w:position w:val="-28"/>
          <w:sz w:val="28"/>
          <w:szCs w:val="28"/>
          <w:lang w:val="id-ID" w:eastAsia="id-ID"/>
        </w:rPr>
        <w:pict>
          <v:shape id="_x0000_s1030" type="#_x0000_t32" style="position:absolute;left:0;text-align:left;margin-left:49.6pt;margin-top:.5pt;width:42pt;height:0;z-index:251661312" o:connectortype="straight"/>
        </w:pict>
      </w:r>
      <w:r w:rsidR="00DE4488">
        <w:rPr>
          <w:rFonts w:ascii="Times New Roman" w:hAnsi="Times New Roman"/>
          <w:position w:val="-28"/>
          <w:sz w:val="24"/>
          <w:szCs w:val="24"/>
          <w:lang w:val="id-ID"/>
        </w:rPr>
        <w:t xml:space="preserve">              U</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,m</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w:t>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r>
      <w:r w:rsidR="00DE4488">
        <w:rPr>
          <w:rFonts w:ascii="Times New Roman" w:hAnsi="Times New Roman"/>
          <w:position w:val="-28"/>
          <w:sz w:val="24"/>
          <w:szCs w:val="24"/>
          <w:lang w:val="id-ID"/>
        </w:rPr>
        <w:tab/>
        <w:t xml:space="preserve">      U</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,m</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w:t>
      </w:r>
    </w:p>
    <w:p w:rsidR="00DE4488" w:rsidRPr="00DE4488" w:rsidRDefault="007F27E1" w:rsidP="00DE4488">
      <w:pPr>
        <w:spacing w:after="0" w:line="240" w:lineRule="auto"/>
        <w:ind w:left="142" w:hanging="142"/>
        <w:jc w:val="both"/>
        <w:rPr>
          <w:rFonts w:ascii="Times New Roman" w:hAnsi="Times New Roman"/>
          <w:position w:val="-28"/>
          <w:sz w:val="24"/>
          <w:szCs w:val="24"/>
          <w:lang w:val="id-ID"/>
        </w:rPr>
      </w:pPr>
      <w:r w:rsidRPr="007F27E1">
        <w:rPr>
          <w:rFonts w:ascii="Times New Roman" w:hAnsi="Times New Roman"/>
          <w:noProof/>
          <w:position w:val="-28"/>
          <w:sz w:val="28"/>
          <w:szCs w:val="28"/>
          <w:lang w:val="id-ID" w:eastAsia="id-ID"/>
        </w:rPr>
        <w:pict>
          <v:shape id="_x0000_s1028" type="#_x0000_t32" style="position:absolute;left:0;text-align:left;margin-left:91.6pt;margin-top:6.4pt;width:208.5pt;height:0;z-index:251659264" o:connectortype="straight"/>
        </w:pict>
      </w:r>
      <w:r w:rsidR="00DE4488">
        <w:rPr>
          <w:rFonts w:ascii="Times New Roman" w:hAnsi="Times New Roman"/>
          <w:position w:val="-28"/>
          <w:sz w:val="24"/>
          <w:szCs w:val="24"/>
          <w:lang w:val="id-ID"/>
        </w:rPr>
        <w:t xml:space="preserve">              H</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,T</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r>
      <w:r w:rsidR="00DE4488">
        <w:rPr>
          <w:rFonts w:ascii="Times New Roman" w:hAnsi="Times New Roman"/>
          <w:position w:val="-28"/>
          <w:sz w:val="24"/>
          <w:szCs w:val="24"/>
          <w:vertAlign w:val="subscript"/>
          <w:lang w:val="id-ID"/>
        </w:rPr>
        <w:tab/>
        <w:t xml:space="preserve"> </w:t>
      </w:r>
      <w:r w:rsidR="00DE4488">
        <w:rPr>
          <w:rFonts w:ascii="Times New Roman" w:hAnsi="Times New Roman"/>
          <w:position w:val="-28"/>
          <w:sz w:val="24"/>
          <w:szCs w:val="24"/>
          <w:lang w:val="id-ID"/>
        </w:rPr>
        <w:t xml:space="preserve">      H</w:t>
      </w:r>
      <w:r w:rsidR="00DE4488" w:rsidRPr="00DE4488">
        <w:rPr>
          <w:rFonts w:ascii="Times New Roman" w:hAnsi="Times New Roman"/>
          <w:position w:val="-28"/>
          <w:sz w:val="24"/>
          <w:szCs w:val="24"/>
          <w:vertAlign w:val="subscript"/>
          <w:lang w:val="id-ID"/>
        </w:rPr>
        <w:t>1</w:t>
      </w:r>
      <w:r w:rsidR="00DE4488">
        <w:rPr>
          <w:rFonts w:ascii="Times New Roman" w:hAnsi="Times New Roman"/>
          <w:position w:val="-28"/>
          <w:sz w:val="24"/>
          <w:szCs w:val="24"/>
          <w:lang w:val="id-ID"/>
        </w:rPr>
        <w:t>,T</w:t>
      </w:r>
      <w:r w:rsidR="00DE4488" w:rsidRPr="00DE4488">
        <w:rPr>
          <w:rFonts w:ascii="Times New Roman" w:hAnsi="Times New Roman"/>
          <w:position w:val="-28"/>
          <w:sz w:val="24"/>
          <w:szCs w:val="24"/>
          <w:vertAlign w:val="subscript"/>
          <w:lang w:val="id-ID"/>
        </w:rPr>
        <w:t>1</w:t>
      </w:r>
    </w:p>
    <w:p w:rsidR="000D2A01" w:rsidRPr="00DB4FDF" w:rsidRDefault="000D2A01" w:rsidP="00DE4488">
      <w:pPr>
        <w:spacing w:after="0" w:line="240" w:lineRule="auto"/>
        <w:ind w:left="142" w:hanging="142"/>
        <w:jc w:val="both"/>
        <w:rPr>
          <w:rFonts w:ascii="Times New Roman" w:hAnsi="Times New Roman"/>
          <w:position w:val="-28"/>
          <w:sz w:val="28"/>
          <w:szCs w:val="28"/>
          <w:lang w:val="id-ID"/>
        </w:rPr>
      </w:pPr>
      <w:r>
        <w:rPr>
          <w:rFonts w:ascii="Times New Roman" w:hAnsi="Times New Roman"/>
          <w:position w:val="-28"/>
          <w:sz w:val="24"/>
          <w:szCs w:val="24"/>
          <w:lang w:val="id-ID"/>
        </w:rPr>
        <w:tab/>
      </w:r>
      <w:r w:rsidRPr="00DB4FDF">
        <w:rPr>
          <w:rFonts w:ascii="Times New Roman" w:hAnsi="Times New Roman"/>
          <w:position w:val="-28"/>
          <w:sz w:val="28"/>
          <w:szCs w:val="28"/>
          <w:lang w:val="id-ID"/>
        </w:rPr>
        <w:t>Menurut termodnamika: panas reaksi untuk sistem terbuka adalah sama dengan perbedaan entalpi produk total dengan entalpi reaktan total:</w:t>
      </w:r>
    </w:p>
    <w:p w:rsidR="000D2A01" w:rsidRPr="00DB4FDF" w:rsidRDefault="000D2A01" w:rsidP="000D2A01">
      <w:pPr>
        <w:spacing w:after="0" w:line="240" w:lineRule="auto"/>
        <w:ind w:left="142" w:hanging="142"/>
        <w:jc w:val="both"/>
        <w:rPr>
          <w:rFonts w:ascii="Times New Roman" w:hAnsi="Times New Roman"/>
          <w:position w:val="-28"/>
          <w:sz w:val="28"/>
          <w:szCs w:val="28"/>
          <w:lang w:val="id-ID"/>
        </w:rPr>
      </w:pPr>
      <w:r w:rsidRPr="00DB4FDF">
        <w:rPr>
          <w:rFonts w:ascii="Times New Roman" w:hAnsi="Times New Roman"/>
          <w:position w:val="-28"/>
          <w:sz w:val="28"/>
          <w:szCs w:val="28"/>
          <w:lang w:val="id-ID"/>
        </w:rPr>
        <w:t xml:space="preserve">  </w:t>
      </w:r>
      <w:r w:rsidRPr="00DB4FDF">
        <w:rPr>
          <w:rFonts w:ascii="Times New Roman" w:hAnsi="Times New Roman"/>
          <w:position w:val="-28"/>
          <w:sz w:val="28"/>
          <w:szCs w:val="28"/>
          <w:lang w:val="id-ID"/>
        </w:rPr>
        <w:tab/>
      </w:r>
      <w:r w:rsidRPr="00DB4FDF">
        <w:rPr>
          <w:rFonts w:ascii="Times New Roman" w:hAnsi="Times New Roman"/>
          <w:position w:val="-28"/>
          <w:sz w:val="28"/>
          <w:szCs w:val="28"/>
          <w:lang w:val="id-ID"/>
        </w:rPr>
        <w:tab/>
      </w:r>
      <w:r w:rsidRPr="00DB4FDF">
        <w:rPr>
          <w:rFonts w:ascii="Times New Roman" w:hAnsi="Times New Roman"/>
          <w:position w:val="-28"/>
          <w:sz w:val="28"/>
          <w:szCs w:val="28"/>
          <w:lang w:val="id-ID"/>
        </w:rPr>
        <w:object w:dxaOrig="13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27.05pt" o:ole="">
            <v:imagedata r:id="rId6" o:title=""/>
          </v:shape>
          <o:OLEObject Type="Embed" ProgID="Equation.3" ShapeID="_x0000_i1025" DrawAspect="Content" ObjectID="_1563643998" r:id="rId7"/>
        </w:object>
      </w:r>
    </w:p>
    <w:p w:rsidR="000D2A01" w:rsidRPr="00DB4FDF" w:rsidRDefault="00B11531" w:rsidP="000D2A01">
      <w:pPr>
        <w:spacing w:after="0" w:line="240" w:lineRule="auto"/>
        <w:ind w:left="142" w:hanging="142"/>
        <w:jc w:val="both"/>
        <w:rPr>
          <w:rFonts w:ascii="Times New Roman" w:hAnsi="Times New Roman"/>
          <w:position w:val="-28"/>
          <w:sz w:val="28"/>
          <w:szCs w:val="28"/>
          <w:lang w:val="id-ID"/>
        </w:rPr>
      </w:pPr>
      <w:r>
        <w:rPr>
          <w:rFonts w:ascii="Times New Roman" w:hAnsi="Times New Roman"/>
          <w:position w:val="-28"/>
          <w:sz w:val="28"/>
          <w:szCs w:val="28"/>
          <w:lang w:val="id-ID"/>
        </w:rPr>
        <w:t>d</w:t>
      </w:r>
      <w:r w:rsidR="000D2A01" w:rsidRPr="00DB4FDF">
        <w:rPr>
          <w:rFonts w:ascii="Times New Roman" w:hAnsi="Times New Roman"/>
          <w:position w:val="-28"/>
          <w:sz w:val="28"/>
          <w:szCs w:val="28"/>
          <w:lang w:val="id-ID"/>
        </w:rPr>
        <w:t>engan: h</w:t>
      </w:r>
      <w:r w:rsidR="000D2A01" w:rsidRPr="00DB4FDF">
        <w:rPr>
          <w:rFonts w:ascii="Times New Roman" w:hAnsi="Times New Roman"/>
          <w:position w:val="-28"/>
          <w:sz w:val="28"/>
          <w:szCs w:val="28"/>
          <w:vertAlign w:val="subscript"/>
          <w:lang w:val="id-ID"/>
        </w:rPr>
        <w:t>i</w:t>
      </w:r>
      <w:r w:rsidR="000D2A01" w:rsidRPr="00DB4FDF">
        <w:rPr>
          <w:rFonts w:ascii="Times New Roman" w:hAnsi="Times New Roman"/>
          <w:position w:val="-28"/>
          <w:sz w:val="28"/>
          <w:szCs w:val="28"/>
          <w:lang w:val="id-ID"/>
        </w:rPr>
        <w:t>= entalpi molar komponen i</w:t>
      </w:r>
    </w:p>
    <w:p w:rsidR="00DE4488" w:rsidRPr="00DB4FDF" w:rsidRDefault="000D2A01" w:rsidP="000D2A01">
      <w:pPr>
        <w:spacing w:after="0" w:line="240" w:lineRule="auto"/>
        <w:ind w:left="567" w:hanging="567"/>
        <w:jc w:val="both"/>
        <w:rPr>
          <w:rFonts w:ascii="Times New Roman" w:hAnsi="Times New Roman"/>
          <w:position w:val="-28"/>
          <w:sz w:val="28"/>
          <w:szCs w:val="28"/>
          <w:lang w:val="id-ID"/>
        </w:rPr>
      </w:pPr>
      <w:r w:rsidRPr="00DB4FDF">
        <w:rPr>
          <w:rFonts w:ascii="Times New Roman" w:hAnsi="Times New Roman"/>
          <w:position w:val="-28"/>
          <w:sz w:val="28"/>
          <w:szCs w:val="28"/>
          <w:lang w:val="id-ID"/>
        </w:rPr>
        <w:t>∆H</w:t>
      </w:r>
      <w:r w:rsidRPr="00DB4FDF">
        <w:rPr>
          <w:rFonts w:ascii="Times New Roman" w:hAnsi="Times New Roman"/>
          <w:position w:val="-28"/>
          <w:sz w:val="28"/>
          <w:szCs w:val="28"/>
          <w:vertAlign w:val="subscript"/>
          <w:lang w:val="id-ID"/>
        </w:rPr>
        <w:t>r</w:t>
      </w:r>
      <w:r w:rsidRPr="00DB4FDF">
        <w:rPr>
          <w:rFonts w:ascii="Times New Roman" w:hAnsi="Times New Roman"/>
          <w:position w:val="-28"/>
          <w:sz w:val="28"/>
          <w:szCs w:val="28"/>
          <w:lang w:val="id-ID"/>
        </w:rPr>
        <w:t xml:space="preserve">= (+) bila entalpi produk total  &gt; entalpi reaktan total, sehingga selama reaksi sejumlah panas harus  ditambahkan = </w:t>
      </w:r>
      <w:r w:rsidRPr="00DB4FDF">
        <w:rPr>
          <w:rFonts w:ascii="Times New Roman" w:hAnsi="Times New Roman"/>
          <w:position w:val="-28"/>
          <w:sz w:val="28"/>
          <w:szCs w:val="28"/>
          <w:lang w:val="id-ID"/>
        </w:rPr>
        <w:tab/>
        <w:t>reaksi endotermis</w:t>
      </w:r>
      <w:r w:rsidRPr="00DB4FDF">
        <w:rPr>
          <w:rFonts w:ascii="Times New Roman" w:hAnsi="Times New Roman"/>
          <w:position w:val="-28"/>
          <w:sz w:val="28"/>
          <w:szCs w:val="28"/>
          <w:lang w:val="id-ID"/>
        </w:rPr>
        <w:tab/>
        <w:t xml:space="preserve">             </w:t>
      </w:r>
    </w:p>
    <w:p w:rsidR="00DE4488" w:rsidRPr="00DB4FDF" w:rsidRDefault="000D2A01" w:rsidP="00DB4FDF">
      <w:pPr>
        <w:spacing w:after="0" w:line="240" w:lineRule="auto"/>
        <w:ind w:left="567" w:hanging="567"/>
        <w:jc w:val="both"/>
        <w:rPr>
          <w:rFonts w:ascii="Times New Roman" w:hAnsi="Times New Roman"/>
          <w:position w:val="-28"/>
          <w:sz w:val="28"/>
          <w:szCs w:val="28"/>
          <w:lang w:val="id-ID"/>
        </w:rPr>
      </w:pPr>
      <w:r w:rsidRPr="00DB4FDF">
        <w:rPr>
          <w:rFonts w:ascii="Times New Roman" w:hAnsi="Times New Roman"/>
          <w:position w:val="-28"/>
          <w:sz w:val="28"/>
          <w:szCs w:val="28"/>
          <w:lang w:val="id-ID"/>
        </w:rPr>
        <w:t>∆H</w:t>
      </w:r>
      <w:r w:rsidRPr="00DB4FDF">
        <w:rPr>
          <w:rFonts w:ascii="Times New Roman" w:hAnsi="Times New Roman"/>
          <w:position w:val="-28"/>
          <w:sz w:val="28"/>
          <w:szCs w:val="28"/>
          <w:vertAlign w:val="subscript"/>
          <w:lang w:val="id-ID"/>
        </w:rPr>
        <w:t>r</w:t>
      </w:r>
      <w:r w:rsidRPr="00DB4FDF">
        <w:rPr>
          <w:rFonts w:ascii="Times New Roman" w:hAnsi="Times New Roman"/>
          <w:position w:val="-28"/>
          <w:sz w:val="28"/>
          <w:szCs w:val="28"/>
          <w:lang w:val="id-ID"/>
        </w:rPr>
        <w:t>= (-) bila entalpi produk total  &lt; entalpi reaktan total, sehingga selama reaksi sejumlah panas akan dibebaskan = reaksi e</w:t>
      </w:r>
      <w:r w:rsidR="00DB4FDF" w:rsidRPr="00DB4FDF">
        <w:rPr>
          <w:rFonts w:ascii="Times New Roman" w:hAnsi="Times New Roman"/>
          <w:position w:val="-28"/>
          <w:sz w:val="28"/>
          <w:szCs w:val="28"/>
          <w:lang w:val="id-ID"/>
        </w:rPr>
        <w:t>kso</w:t>
      </w:r>
      <w:r w:rsidRPr="00DB4FDF">
        <w:rPr>
          <w:rFonts w:ascii="Times New Roman" w:hAnsi="Times New Roman"/>
          <w:position w:val="-28"/>
          <w:sz w:val="28"/>
          <w:szCs w:val="28"/>
          <w:lang w:val="id-ID"/>
        </w:rPr>
        <w:t>termis</w:t>
      </w:r>
    </w:p>
    <w:p w:rsidR="00DB4FDF" w:rsidRPr="00DB4FDF" w:rsidRDefault="00DB4FDF" w:rsidP="00DB4FDF">
      <w:pPr>
        <w:spacing w:after="0" w:line="240" w:lineRule="auto"/>
        <w:jc w:val="both"/>
        <w:rPr>
          <w:rFonts w:ascii="Times New Roman" w:hAnsi="Times New Roman"/>
          <w:position w:val="-28"/>
          <w:sz w:val="28"/>
          <w:szCs w:val="28"/>
          <w:lang w:val="id-ID"/>
        </w:rPr>
      </w:pPr>
      <w:r w:rsidRPr="00DB4FDF">
        <w:rPr>
          <w:rFonts w:ascii="Times New Roman" w:hAnsi="Times New Roman"/>
          <w:position w:val="-28"/>
          <w:sz w:val="28"/>
          <w:szCs w:val="28"/>
          <w:lang w:val="id-ID"/>
        </w:rPr>
        <w:lastRenderedPageBreak/>
        <w:t xml:space="preserve">Data-data nilai panas reaksi untuk reaksi tertentu dapat diperoleh dari tabel termodinamika, tetapi tidak tersedia  maka dapat dihitung menggunakan: </w:t>
      </w:r>
    </w:p>
    <w:p w:rsidR="00DB4FDF" w:rsidRPr="00DB4FDF" w:rsidRDefault="00DB4FDF" w:rsidP="00DB4FDF">
      <w:pPr>
        <w:pStyle w:val="ListParagraph"/>
        <w:numPr>
          <w:ilvl w:val="0"/>
          <w:numId w:val="41"/>
        </w:numPr>
        <w:spacing w:after="0" w:line="240" w:lineRule="auto"/>
        <w:ind w:left="714" w:hanging="357"/>
        <w:jc w:val="both"/>
        <w:rPr>
          <w:rFonts w:ascii="Times New Roman" w:hAnsi="Times New Roman"/>
          <w:position w:val="-28"/>
          <w:sz w:val="28"/>
          <w:szCs w:val="28"/>
          <w:lang w:val="id-ID"/>
        </w:rPr>
      </w:pPr>
      <w:r w:rsidRPr="00DB4FDF">
        <w:rPr>
          <w:rFonts w:ascii="Times New Roman" w:hAnsi="Times New Roman"/>
          <w:position w:val="-28"/>
          <w:sz w:val="28"/>
          <w:szCs w:val="28"/>
          <w:lang w:val="id-ID"/>
        </w:rPr>
        <w:t>Entalpi pembentukan</w:t>
      </w:r>
    </w:p>
    <w:p w:rsidR="00DB4FDF" w:rsidRPr="00DB4FDF" w:rsidRDefault="00DB4FDF" w:rsidP="00DB4FDF">
      <w:pPr>
        <w:pStyle w:val="ListParagraph"/>
        <w:numPr>
          <w:ilvl w:val="0"/>
          <w:numId w:val="41"/>
        </w:numPr>
        <w:spacing w:after="0" w:line="240" w:lineRule="auto"/>
        <w:ind w:left="714" w:hanging="357"/>
        <w:jc w:val="both"/>
        <w:rPr>
          <w:rFonts w:ascii="Times New Roman" w:hAnsi="Times New Roman"/>
          <w:position w:val="-28"/>
          <w:sz w:val="28"/>
          <w:szCs w:val="28"/>
          <w:lang w:val="id-ID"/>
        </w:rPr>
      </w:pPr>
      <w:r w:rsidRPr="00DB4FDF">
        <w:rPr>
          <w:rFonts w:ascii="Times New Roman" w:hAnsi="Times New Roman"/>
          <w:position w:val="-28"/>
          <w:sz w:val="28"/>
          <w:szCs w:val="28"/>
          <w:lang w:val="id-ID"/>
        </w:rPr>
        <w:t>Entalpi pembakaran</w:t>
      </w:r>
    </w:p>
    <w:p w:rsidR="00DB4FDF" w:rsidRPr="004C109A" w:rsidRDefault="00DB4FDF" w:rsidP="00DB4FDF">
      <w:pPr>
        <w:pStyle w:val="ListParagraph"/>
        <w:numPr>
          <w:ilvl w:val="0"/>
          <w:numId w:val="39"/>
        </w:numPr>
        <w:spacing w:after="0" w:line="240" w:lineRule="auto"/>
        <w:ind w:left="284" w:hanging="284"/>
        <w:jc w:val="both"/>
        <w:rPr>
          <w:rFonts w:ascii="Times New Roman" w:hAnsi="Times New Roman"/>
          <w:b/>
          <w:position w:val="-28"/>
          <w:sz w:val="28"/>
          <w:szCs w:val="28"/>
          <w:lang w:val="id-ID"/>
        </w:rPr>
      </w:pPr>
      <w:r w:rsidRPr="004C109A">
        <w:rPr>
          <w:rFonts w:ascii="Times New Roman" w:hAnsi="Times New Roman"/>
          <w:b/>
          <w:position w:val="-28"/>
          <w:sz w:val="28"/>
          <w:szCs w:val="28"/>
          <w:lang w:val="id-ID"/>
        </w:rPr>
        <w:t>Sistem Tertutup</w:t>
      </w:r>
    </w:p>
    <w:p w:rsidR="00DB4FDF" w:rsidRDefault="00DB4FDF" w:rsidP="00DB4FDF">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Sistem tertutup dapat dibagi menjadi 2 kategori:</w:t>
      </w:r>
    </w:p>
    <w:p w:rsidR="00DB4FDF" w:rsidRDefault="00DB4FDF" w:rsidP="00DB4FDF">
      <w:pPr>
        <w:pStyle w:val="ListParagraph"/>
        <w:numPr>
          <w:ilvl w:val="0"/>
          <w:numId w:val="42"/>
        </w:numPr>
        <w:spacing w:after="0" w:line="240" w:lineRule="auto"/>
        <w:ind w:left="284" w:hanging="284"/>
        <w:jc w:val="both"/>
        <w:rPr>
          <w:rFonts w:ascii="Times New Roman" w:hAnsi="Times New Roman"/>
          <w:position w:val="-28"/>
          <w:sz w:val="28"/>
          <w:szCs w:val="28"/>
          <w:lang w:val="id-ID"/>
        </w:rPr>
      </w:pPr>
      <w:r>
        <w:rPr>
          <w:rFonts w:ascii="Times New Roman" w:hAnsi="Times New Roman"/>
          <w:position w:val="-28"/>
          <w:sz w:val="28"/>
          <w:szCs w:val="28"/>
          <w:lang w:val="id-ID"/>
        </w:rPr>
        <w:t>Sistem tertutup pada tekanan konstan</w:t>
      </w:r>
    </w:p>
    <w:p w:rsidR="00B11531" w:rsidRDefault="00DB4FDF" w:rsidP="00B11531">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position w:val="-28"/>
          <w:sz w:val="28"/>
          <w:szCs w:val="28"/>
          <w:lang w:val="id-ID"/>
        </w:rPr>
        <w:t xml:space="preserve">Pada sistem ini panas reaksi tepat </w:t>
      </w:r>
      <w:r w:rsidR="00B11531">
        <w:rPr>
          <w:rFonts w:ascii="Times New Roman" w:hAnsi="Times New Roman"/>
          <w:position w:val="-28"/>
          <w:sz w:val="28"/>
          <w:szCs w:val="28"/>
          <w:lang w:val="id-ID"/>
        </w:rPr>
        <w:t xml:space="preserve">dihitung sama dengan yang diturunkan pada sistem terbuka yaitu panas reaksi adalah beda antara </w:t>
      </w:r>
      <w:r w:rsidR="00B11531" w:rsidRPr="00DB4FDF">
        <w:rPr>
          <w:rFonts w:ascii="Times New Roman" w:hAnsi="Times New Roman"/>
          <w:position w:val="-28"/>
          <w:sz w:val="28"/>
          <w:szCs w:val="28"/>
          <w:lang w:val="id-ID"/>
        </w:rPr>
        <w:t>entalpi produk total dengan entalpi reaktan total</w:t>
      </w:r>
      <w:r w:rsidR="00B11531">
        <w:rPr>
          <w:rFonts w:ascii="Times New Roman" w:hAnsi="Times New Roman"/>
          <w:position w:val="-28"/>
          <w:sz w:val="28"/>
          <w:szCs w:val="28"/>
          <w:lang w:val="id-ID"/>
        </w:rPr>
        <w:t>.</w:t>
      </w:r>
    </w:p>
    <w:p w:rsidR="00DB4FDF" w:rsidRDefault="00B11531" w:rsidP="00B11531">
      <w:pPr>
        <w:spacing w:after="0" w:line="240" w:lineRule="auto"/>
        <w:ind w:left="426" w:hanging="426"/>
        <w:jc w:val="both"/>
        <w:rPr>
          <w:rFonts w:ascii="Times New Roman" w:hAnsi="Times New Roman"/>
          <w:position w:val="-28"/>
          <w:sz w:val="28"/>
          <w:szCs w:val="28"/>
          <w:lang w:val="id-ID"/>
        </w:rPr>
      </w:pPr>
      <w:r>
        <w:rPr>
          <w:rFonts w:ascii="Times New Roman" w:hAnsi="Times New Roman"/>
          <w:position w:val="-28"/>
          <w:sz w:val="28"/>
          <w:szCs w:val="28"/>
          <w:lang w:val="id-ID"/>
        </w:rPr>
        <w:t>b.</w:t>
      </w:r>
      <w:r w:rsidR="00DB4FDF" w:rsidRPr="00B11531">
        <w:rPr>
          <w:rFonts w:ascii="Times New Roman" w:hAnsi="Times New Roman"/>
          <w:position w:val="-28"/>
          <w:sz w:val="28"/>
          <w:szCs w:val="28"/>
          <w:lang w:val="id-ID"/>
        </w:rPr>
        <w:t>Sistem tertutup pada volume konstan</w:t>
      </w:r>
    </w:p>
    <w:p w:rsidR="00B11531" w:rsidRPr="00B11531" w:rsidRDefault="00B11531" w:rsidP="00B11531">
      <w:pPr>
        <w:spacing w:after="0" w:line="240" w:lineRule="auto"/>
        <w:ind w:left="284" w:hanging="284"/>
        <w:jc w:val="both"/>
        <w:rPr>
          <w:rFonts w:ascii="Times New Roman" w:hAnsi="Times New Roman"/>
          <w:position w:val="-28"/>
          <w:sz w:val="28"/>
          <w:szCs w:val="28"/>
          <w:lang w:val="id-ID"/>
        </w:rPr>
      </w:pPr>
      <w:r>
        <w:rPr>
          <w:rFonts w:ascii="Times New Roman" w:hAnsi="Times New Roman"/>
          <w:position w:val="-28"/>
          <w:sz w:val="28"/>
          <w:szCs w:val="28"/>
          <w:lang w:val="id-ID"/>
        </w:rPr>
        <w:tab/>
        <w:t xml:space="preserve">Menurut termodinamika panas reaksi untuk sistem  </w:t>
      </w:r>
      <w:r w:rsidRPr="00B11531">
        <w:rPr>
          <w:rFonts w:ascii="Times New Roman" w:hAnsi="Times New Roman"/>
          <w:position w:val="-28"/>
          <w:sz w:val="28"/>
          <w:szCs w:val="28"/>
          <w:lang w:val="id-ID"/>
        </w:rPr>
        <w:t>tertutup pada volume konstan</w:t>
      </w:r>
      <w:r>
        <w:rPr>
          <w:rFonts w:ascii="Times New Roman" w:hAnsi="Times New Roman"/>
          <w:position w:val="-28"/>
          <w:sz w:val="28"/>
          <w:szCs w:val="28"/>
          <w:lang w:val="id-ID"/>
        </w:rPr>
        <w:t xml:space="preserve"> adalah perbeedaan energi dalam antara produk dan reaktan: </w:t>
      </w:r>
    </w:p>
    <w:p w:rsidR="00B11531" w:rsidRDefault="00DE4488" w:rsidP="00B8680A">
      <w:pPr>
        <w:spacing w:after="0" w:line="240" w:lineRule="auto"/>
        <w:ind w:left="142" w:hanging="142"/>
        <w:jc w:val="both"/>
        <w:rPr>
          <w:rFonts w:ascii="Times New Roman" w:hAnsi="Times New Roman"/>
          <w:position w:val="-28"/>
          <w:sz w:val="28"/>
          <w:szCs w:val="28"/>
          <w:lang w:val="id-ID"/>
        </w:rPr>
      </w:pPr>
      <w:r w:rsidRPr="00DB4FDF">
        <w:rPr>
          <w:rFonts w:ascii="Times New Roman" w:hAnsi="Times New Roman"/>
          <w:position w:val="-28"/>
          <w:sz w:val="28"/>
          <w:szCs w:val="28"/>
          <w:lang w:val="id-ID"/>
        </w:rPr>
        <w:t xml:space="preserve">      </w:t>
      </w:r>
      <w:r w:rsidR="00B11531" w:rsidRPr="00DB4FDF">
        <w:rPr>
          <w:rFonts w:ascii="Times New Roman" w:hAnsi="Times New Roman"/>
          <w:position w:val="-28"/>
          <w:sz w:val="28"/>
          <w:szCs w:val="28"/>
          <w:lang w:val="id-ID"/>
        </w:rPr>
        <w:object w:dxaOrig="1380" w:dyaOrig="540">
          <v:shape id="_x0000_i1026" type="#_x0000_t75" style="width:69.1pt;height:27.05pt" o:ole="">
            <v:imagedata r:id="rId8" o:title=""/>
          </v:shape>
          <o:OLEObject Type="Embed" ProgID="Equation.3" ShapeID="_x0000_i1026" DrawAspect="Content" ObjectID="_1563643999" r:id="rId9"/>
        </w:object>
      </w:r>
    </w:p>
    <w:p w:rsidR="00B11531" w:rsidRDefault="00B11531" w:rsidP="00B8680A">
      <w:pPr>
        <w:spacing w:after="0" w:line="240" w:lineRule="auto"/>
        <w:ind w:left="142" w:hanging="142"/>
        <w:jc w:val="both"/>
        <w:rPr>
          <w:rFonts w:ascii="Times New Roman" w:hAnsi="Times New Roman"/>
          <w:position w:val="-28"/>
          <w:sz w:val="28"/>
          <w:szCs w:val="28"/>
          <w:lang w:val="id-ID"/>
        </w:rPr>
      </w:pPr>
      <w:r>
        <w:rPr>
          <w:rFonts w:ascii="Times New Roman" w:hAnsi="Times New Roman"/>
          <w:position w:val="-28"/>
          <w:sz w:val="28"/>
          <w:szCs w:val="28"/>
          <w:lang w:val="id-ID"/>
        </w:rPr>
        <w:t xml:space="preserve">   d</w:t>
      </w:r>
      <w:r w:rsidRPr="00DB4FDF">
        <w:rPr>
          <w:rFonts w:ascii="Times New Roman" w:hAnsi="Times New Roman"/>
          <w:position w:val="-28"/>
          <w:sz w:val="28"/>
          <w:szCs w:val="28"/>
          <w:lang w:val="id-ID"/>
        </w:rPr>
        <w:t xml:space="preserve">engan: </w:t>
      </w:r>
      <w:r>
        <w:rPr>
          <w:rFonts w:ascii="Times New Roman" w:hAnsi="Times New Roman"/>
          <w:position w:val="-28"/>
          <w:sz w:val="28"/>
          <w:szCs w:val="28"/>
          <w:lang w:val="id-ID"/>
        </w:rPr>
        <w:t>u</w:t>
      </w:r>
      <w:r w:rsidRPr="00DB4FDF">
        <w:rPr>
          <w:rFonts w:ascii="Times New Roman" w:hAnsi="Times New Roman"/>
          <w:position w:val="-28"/>
          <w:sz w:val="28"/>
          <w:szCs w:val="28"/>
          <w:vertAlign w:val="subscript"/>
          <w:lang w:val="id-ID"/>
        </w:rPr>
        <w:t>i</w:t>
      </w:r>
      <w:r w:rsidRPr="00DB4FDF">
        <w:rPr>
          <w:rFonts w:ascii="Times New Roman" w:hAnsi="Times New Roman"/>
          <w:position w:val="-28"/>
          <w:sz w:val="28"/>
          <w:szCs w:val="28"/>
          <w:lang w:val="id-ID"/>
        </w:rPr>
        <w:t>= e</w:t>
      </w:r>
      <w:r>
        <w:rPr>
          <w:rFonts w:ascii="Times New Roman" w:hAnsi="Times New Roman"/>
          <w:position w:val="-28"/>
          <w:sz w:val="28"/>
          <w:szCs w:val="28"/>
          <w:lang w:val="id-ID"/>
        </w:rPr>
        <w:t>nergi dalam</w:t>
      </w:r>
      <w:r w:rsidRPr="00DB4FDF">
        <w:rPr>
          <w:rFonts w:ascii="Times New Roman" w:hAnsi="Times New Roman"/>
          <w:position w:val="-28"/>
          <w:sz w:val="28"/>
          <w:szCs w:val="28"/>
          <w:lang w:val="id-ID"/>
        </w:rPr>
        <w:t xml:space="preserve"> molar komponen i</w:t>
      </w:r>
      <w:r w:rsidR="00DE4488" w:rsidRPr="00DB4FDF">
        <w:rPr>
          <w:rFonts w:ascii="Times New Roman" w:hAnsi="Times New Roman"/>
          <w:position w:val="-28"/>
          <w:sz w:val="28"/>
          <w:szCs w:val="28"/>
          <w:lang w:val="id-ID"/>
        </w:rPr>
        <w:t xml:space="preserve">    </w:t>
      </w:r>
    </w:p>
    <w:p w:rsidR="00B11531" w:rsidRPr="004C109A" w:rsidRDefault="00B11531" w:rsidP="00B11531">
      <w:pPr>
        <w:pStyle w:val="ListParagraph"/>
        <w:numPr>
          <w:ilvl w:val="0"/>
          <w:numId w:val="39"/>
        </w:numPr>
        <w:spacing w:after="0" w:line="240" w:lineRule="auto"/>
        <w:ind w:left="284" w:hanging="284"/>
        <w:jc w:val="both"/>
        <w:rPr>
          <w:rFonts w:ascii="Times New Roman" w:hAnsi="Times New Roman"/>
          <w:b/>
          <w:position w:val="-28"/>
          <w:sz w:val="28"/>
          <w:szCs w:val="28"/>
          <w:lang w:val="id-ID"/>
        </w:rPr>
      </w:pPr>
      <w:r w:rsidRPr="004C109A">
        <w:rPr>
          <w:rFonts w:ascii="Times New Roman" w:hAnsi="Times New Roman"/>
          <w:b/>
          <w:position w:val="-28"/>
          <w:sz w:val="28"/>
          <w:szCs w:val="28"/>
          <w:lang w:val="id-ID"/>
        </w:rPr>
        <w:t>Estimasi Efek Panas</w:t>
      </w:r>
    </w:p>
    <w:p w:rsidR="00327F4C" w:rsidRDefault="00B11531" w:rsidP="00B11531">
      <w:pPr>
        <w:pStyle w:val="ListParagraph"/>
        <w:spacing w:after="0" w:line="240" w:lineRule="auto"/>
        <w:ind w:left="284" w:firstLine="436"/>
        <w:jc w:val="both"/>
        <w:rPr>
          <w:rFonts w:ascii="Times New Roman" w:hAnsi="Times New Roman"/>
          <w:position w:val="-28"/>
          <w:sz w:val="28"/>
          <w:szCs w:val="28"/>
          <w:lang w:val="id-ID"/>
        </w:rPr>
      </w:pPr>
      <w:r>
        <w:rPr>
          <w:rFonts w:ascii="Times New Roman" w:hAnsi="Times New Roman"/>
          <w:position w:val="-28"/>
          <w:sz w:val="28"/>
          <w:szCs w:val="28"/>
          <w:lang w:val="id-ID"/>
        </w:rPr>
        <w:t xml:space="preserve">Penentuan panas </w:t>
      </w:r>
      <w:r w:rsidR="00DE4488" w:rsidRPr="00B11531">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reaksi biiasanya dilakukan di dalam suatu alat yang disebut </w:t>
      </w:r>
      <w:r w:rsidRPr="00327F4C">
        <w:rPr>
          <w:rFonts w:ascii="Times New Roman" w:hAnsi="Times New Roman"/>
          <w:i/>
          <w:position w:val="-28"/>
          <w:sz w:val="28"/>
          <w:szCs w:val="28"/>
          <w:lang w:val="id-ID"/>
        </w:rPr>
        <w:t>bomb calorimeter</w:t>
      </w:r>
      <w:r>
        <w:rPr>
          <w:rFonts w:ascii="Times New Roman" w:hAnsi="Times New Roman"/>
          <w:position w:val="-28"/>
          <w:sz w:val="28"/>
          <w:szCs w:val="28"/>
          <w:lang w:val="id-ID"/>
        </w:rPr>
        <w:t>. Alat ini berbentuk  suatu sistem tertutup bervolume konstan</w:t>
      </w:r>
      <w:r w:rsidR="00DE4488" w:rsidRPr="00B11531">
        <w:rPr>
          <w:rFonts w:ascii="Times New Roman" w:hAnsi="Times New Roman"/>
          <w:position w:val="-28"/>
          <w:sz w:val="28"/>
          <w:szCs w:val="28"/>
          <w:lang w:val="id-ID"/>
        </w:rPr>
        <w:t xml:space="preserve"> </w:t>
      </w:r>
      <w:r>
        <w:rPr>
          <w:rFonts w:ascii="Times New Roman" w:hAnsi="Times New Roman"/>
          <w:position w:val="-28"/>
          <w:sz w:val="28"/>
          <w:szCs w:val="28"/>
          <w:lang w:val="id-ID"/>
        </w:rPr>
        <w:t>sehingga menghasilkan  panas reaksi sebagai  perubahan energi dalam.</w:t>
      </w:r>
      <w:r w:rsidR="00327F4C">
        <w:rPr>
          <w:rFonts w:ascii="Times New Roman" w:hAnsi="Times New Roman"/>
          <w:position w:val="-28"/>
          <w:sz w:val="28"/>
          <w:szCs w:val="28"/>
          <w:lang w:val="id-ID"/>
        </w:rPr>
        <w:t xml:space="preserve"> Perubahan panas reaksi pada volume konstan menjadi tekanan konstan dipakai korelasi:</w:t>
      </w:r>
    </w:p>
    <w:p w:rsidR="00327F4C" w:rsidRDefault="00327F4C" w:rsidP="00B11531">
      <w:pPr>
        <w:pStyle w:val="ListParagraph"/>
        <w:spacing w:after="0" w:line="240" w:lineRule="auto"/>
        <w:ind w:left="284" w:firstLine="436"/>
        <w:jc w:val="both"/>
        <w:rPr>
          <w:rFonts w:ascii="Times New Roman" w:hAnsi="Times New Roman"/>
          <w:position w:val="-28"/>
          <w:sz w:val="28"/>
          <w:szCs w:val="28"/>
          <w:lang w:val="id-ID"/>
        </w:rPr>
      </w:pPr>
      <w:r>
        <w:rPr>
          <w:rFonts w:ascii="Times New Roman" w:hAnsi="Times New Roman"/>
          <w:position w:val="-28"/>
          <w:sz w:val="28"/>
          <w:szCs w:val="28"/>
          <w:lang w:val="id-ID"/>
        </w:rPr>
        <w:t>H= U+ pV</w:t>
      </w:r>
    </w:p>
    <w:p w:rsidR="00327F4C" w:rsidRDefault="00327F4C" w:rsidP="00327F4C">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Perubahan entalpi pada suhu dan tekanan konstan:</w:t>
      </w:r>
    </w:p>
    <w:p w:rsidR="00DE4488" w:rsidRPr="00327F4C" w:rsidRDefault="00327F4C" w:rsidP="00327F4C">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t>∆H</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∆U</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p (∆V)</w:t>
      </w:r>
      <w:r>
        <w:rPr>
          <w:rFonts w:ascii="Times New Roman" w:hAnsi="Times New Roman"/>
          <w:position w:val="-28"/>
          <w:sz w:val="28"/>
          <w:szCs w:val="28"/>
          <w:vertAlign w:val="subscript"/>
          <w:lang w:val="id-ID"/>
        </w:rPr>
        <w:t>T</w:t>
      </w:r>
      <w:r w:rsidR="00DE4488" w:rsidRPr="00327F4C">
        <w:rPr>
          <w:rFonts w:ascii="Times New Roman" w:hAnsi="Times New Roman"/>
          <w:position w:val="-28"/>
          <w:sz w:val="28"/>
          <w:szCs w:val="28"/>
          <w:lang w:val="id-ID"/>
        </w:rPr>
        <w:t xml:space="preserve"> </w:t>
      </w:r>
    </w:p>
    <w:p w:rsidR="00B11531" w:rsidRDefault="00327F4C" w:rsidP="00327F4C">
      <w:pPr>
        <w:spacing w:after="0" w:line="240" w:lineRule="auto"/>
        <w:ind w:left="284" w:hanging="142"/>
        <w:jc w:val="both"/>
        <w:rPr>
          <w:rFonts w:ascii="Times New Roman" w:hAnsi="Times New Roman"/>
          <w:position w:val="-28"/>
          <w:sz w:val="28"/>
          <w:szCs w:val="28"/>
          <w:lang w:val="id-ID"/>
        </w:rPr>
      </w:pPr>
      <w:r>
        <w:rPr>
          <w:rFonts w:ascii="Times New Roman" w:hAnsi="Times New Roman"/>
          <w:position w:val="-28"/>
          <w:sz w:val="28"/>
          <w:szCs w:val="28"/>
          <w:lang w:val="id-ID"/>
        </w:rPr>
        <w:t>Dengan ∆U</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perubahan energi dalam pada suhu dan tekanan konstan</w:t>
      </w:r>
    </w:p>
    <w:p w:rsidR="00327F4C" w:rsidRDefault="00327F4C" w:rsidP="00327F4C">
      <w:pPr>
        <w:spacing w:after="0" w:line="240" w:lineRule="auto"/>
        <w:ind w:left="142"/>
        <w:jc w:val="both"/>
        <w:rPr>
          <w:rFonts w:ascii="Times New Roman" w:hAnsi="Times New Roman"/>
          <w:position w:val="-28"/>
          <w:sz w:val="28"/>
          <w:szCs w:val="28"/>
          <w:lang w:val="id-ID"/>
        </w:rPr>
      </w:pPr>
      <w:r>
        <w:rPr>
          <w:rFonts w:ascii="Times New Roman" w:hAnsi="Times New Roman"/>
          <w:position w:val="-28"/>
          <w:sz w:val="28"/>
          <w:szCs w:val="28"/>
          <w:lang w:val="id-ID"/>
        </w:rPr>
        <w:t xml:space="preserve">Untuk gas ideal dan perubahan tekanan di dalam </w:t>
      </w:r>
      <w:r w:rsidRPr="00327F4C">
        <w:rPr>
          <w:rFonts w:ascii="Times New Roman" w:hAnsi="Times New Roman"/>
          <w:i/>
          <w:position w:val="-28"/>
          <w:sz w:val="28"/>
          <w:szCs w:val="28"/>
          <w:lang w:val="id-ID"/>
        </w:rPr>
        <w:t>bomb calorimeter</w:t>
      </w:r>
      <w:r>
        <w:rPr>
          <w:rFonts w:ascii="Times New Roman" w:hAnsi="Times New Roman"/>
          <w:i/>
          <w:position w:val="-28"/>
          <w:sz w:val="28"/>
          <w:szCs w:val="28"/>
          <w:lang w:val="id-ID"/>
        </w:rPr>
        <w:t xml:space="preserve">   </w:t>
      </w:r>
      <w:r w:rsidRPr="00327F4C">
        <w:rPr>
          <w:rFonts w:ascii="Times New Roman" w:hAnsi="Times New Roman"/>
          <w:position w:val="-28"/>
          <w:sz w:val="28"/>
          <w:szCs w:val="28"/>
          <w:lang w:val="id-ID"/>
        </w:rPr>
        <w:t xml:space="preserve">tidak </w:t>
      </w:r>
      <w:r>
        <w:rPr>
          <w:rFonts w:ascii="Times New Roman" w:hAnsi="Times New Roman"/>
          <w:position w:val="-28"/>
          <w:sz w:val="28"/>
          <w:szCs w:val="28"/>
          <w:lang w:val="id-ID"/>
        </w:rPr>
        <w:t xml:space="preserve">terlalu besar maka: </w:t>
      </w:r>
    </w:p>
    <w:p w:rsidR="00327F4C" w:rsidRDefault="00327F4C" w:rsidP="00327F4C">
      <w:pPr>
        <w:spacing w:after="0" w:line="240" w:lineRule="auto"/>
        <w:ind w:left="142"/>
        <w:jc w:val="both"/>
        <w:rPr>
          <w:rFonts w:ascii="Times New Roman" w:hAnsi="Times New Roman"/>
          <w:position w:val="-28"/>
          <w:sz w:val="28"/>
          <w:szCs w:val="28"/>
          <w:lang w:val="id-ID"/>
        </w:rPr>
      </w:pPr>
      <w:r>
        <w:rPr>
          <w:rFonts w:ascii="Times New Roman" w:hAnsi="Times New Roman"/>
          <w:position w:val="-28"/>
          <w:sz w:val="28"/>
          <w:szCs w:val="28"/>
          <w:lang w:val="id-ID"/>
        </w:rPr>
        <w:t xml:space="preserve">      ∆U</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∆U</w:t>
      </w:r>
      <w:r>
        <w:rPr>
          <w:rFonts w:ascii="Times New Roman" w:hAnsi="Times New Roman"/>
          <w:position w:val="-28"/>
          <w:sz w:val="28"/>
          <w:szCs w:val="28"/>
          <w:vertAlign w:val="subscript"/>
          <w:lang w:val="id-ID"/>
        </w:rPr>
        <w:t>V,T</w:t>
      </w:r>
      <w:r>
        <w:rPr>
          <w:rFonts w:ascii="Times New Roman" w:hAnsi="Times New Roman"/>
          <w:position w:val="-28"/>
          <w:sz w:val="28"/>
          <w:szCs w:val="28"/>
          <w:lang w:val="id-ID"/>
        </w:rPr>
        <w:t xml:space="preserve"> </w:t>
      </w:r>
    </w:p>
    <w:p w:rsidR="00327F4C" w:rsidRDefault="00327F4C" w:rsidP="00327F4C">
      <w:pPr>
        <w:spacing w:after="0" w:line="240" w:lineRule="auto"/>
        <w:ind w:left="142"/>
        <w:jc w:val="both"/>
        <w:rPr>
          <w:rFonts w:ascii="Times New Roman" w:hAnsi="Times New Roman"/>
          <w:position w:val="-28"/>
          <w:sz w:val="28"/>
          <w:szCs w:val="28"/>
          <w:lang w:val="id-ID"/>
        </w:rPr>
      </w:pPr>
      <w:r>
        <w:rPr>
          <w:rFonts w:ascii="Times New Roman" w:hAnsi="Times New Roman"/>
          <w:position w:val="-28"/>
          <w:sz w:val="28"/>
          <w:szCs w:val="28"/>
          <w:lang w:val="id-ID"/>
        </w:rPr>
        <w:t>Sehingga:</w:t>
      </w:r>
    </w:p>
    <w:p w:rsidR="00327F4C" w:rsidRDefault="00327F4C" w:rsidP="00327F4C">
      <w:pPr>
        <w:spacing w:after="0" w:line="240" w:lineRule="auto"/>
        <w:ind w:left="142"/>
        <w:jc w:val="both"/>
        <w:rPr>
          <w:rFonts w:ascii="Times New Roman" w:hAnsi="Times New Roman"/>
          <w:position w:val="-28"/>
          <w:sz w:val="28"/>
          <w:szCs w:val="28"/>
          <w:lang w:val="id-ID"/>
        </w:rPr>
      </w:pPr>
      <w:r>
        <w:rPr>
          <w:rFonts w:ascii="Times New Roman" w:hAnsi="Times New Roman"/>
          <w:position w:val="-28"/>
          <w:sz w:val="28"/>
          <w:szCs w:val="28"/>
          <w:lang w:val="id-ID"/>
        </w:rPr>
        <w:t xml:space="preserve">    ∆H</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∆U</w:t>
      </w:r>
      <w:r>
        <w:rPr>
          <w:rFonts w:ascii="Times New Roman" w:hAnsi="Times New Roman"/>
          <w:position w:val="-28"/>
          <w:sz w:val="28"/>
          <w:szCs w:val="28"/>
          <w:vertAlign w:val="subscript"/>
          <w:lang w:val="id-ID"/>
        </w:rPr>
        <w:t>V,T</w:t>
      </w:r>
      <w:r>
        <w:rPr>
          <w:rFonts w:ascii="Times New Roman" w:hAnsi="Times New Roman"/>
          <w:position w:val="-28"/>
          <w:sz w:val="28"/>
          <w:szCs w:val="28"/>
          <w:lang w:val="id-ID"/>
        </w:rPr>
        <w:t xml:space="preserve"> + p (∆V)</w:t>
      </w:r>
      <w:r>
        <w:rPr>
          <w:rFonts w:ascii="Times New Roman" w:hAnsi="Times New Roman"/>
          <w:position w:val="-28"/>
          <w:sz w:val="28"/>
          <w:szCs w:val="28"/>
          <w:vertAlign w:val="subscript"/>
          <w:lang w:val="id-ID"/>
        </w:rPr>
        <w:t>T</w:t>
      </w:r>
    </w:p>
    <w:p w:rsidR="009B6601" w:rsidRDefault="009B6601" w:rsidP="009B6601">
      <w:pPr>
        <w:pStyle w:val="ListParagraph"/>
        <w:numPr>
          <w:ilvl w:val="0"/>
          <w:numId w:val="43"/>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Jumlah mol dalam fase gas  tetap</w:t>
      </w:r>
    </w:p>
    <w:p w:rsidR="009B6601" w:rsidRDefault="009B660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Apabila selama reaksi jumlah mol total  adalah tetap:</w:t>
      </w:r>
    </w:p>
    <w:p w:rsidR="009B6601" w:rsidRDefault="009B660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 xml:space="preserve">    ∆H</w:t>
      </w:r>
      <w:r>
        <w:rPr>
          <w:rFonts w:ascii="Times New Roman" w:hAnsi="Times New Roman"/>
          <w:position w:val="-28"/>
          <w:sz w:val="28"/>
          <w:szCs w:val="28"/>
          <w:vertAlign w:val="subscript"/>
          <w:lang w:val="id-ID"/>
        </w:rPr>
        <w:t xml:space="preserve">P,T </w:t>
      </w:r>
      <w:r>
        <w:rPr>
          <w:rFonts w:ascii="Times New Roman" w:hAnsi="Times New Roman"/>
          <w:position w:val="-28"/>
          <w:sz w:val="28"/>
          <w:szCs w:val="28"/>
          <w:lang w:val="id-ID"/>
        </w:rPr>
        <w:t>= ∆U</w:t>
      </w:r>
      <w:r>
        <w:rPr>
          <w:rFonts w:ascii="Times New Roman" w:hAnsi="Times New Roman"/>
          <w:position w:val="-28"/>
          <w:sz w:val="28"/>
          <w:szCs w:val="28"/>
          <w:vertAlign w:val="subscript"/>
          <w:lang w:val="id-ID"/>
        </w:rPr>
        <w:t>V,T</w:t>
      </w:r>
    </w:p>
    <w:p w:rsidR="009B6601" w:rsidRDefault="009B6601" w:rsidP="009B6601">
      <w:pPr>
        <w:pStyle w:val="ListParagraph"/>
        <w:numPr>
          <w:ilvl w:val="0"/>
          <w:numId w:val="43"/>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lastRenderedPageBreak/>
        <w:t>Gas mengikuti hukum gas ideal</w:t>
      </w:r>
    </w:p>
    <w:p w:rsidR="009B6601" w:rsidRDefault="009B660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Campuran gas di dalam reaktor  mengikuti hukum gas ideal</w:t>
      </w:r>
    </w:p>
    <w:p w:rsidR="009B6601" w:rsidRPr="009B6601" w:rsidRDefault="009B6601" w:rsidP="009B6601">
      <w:pPr>
        <w:spacing w:after="0" w:line="240" w:lineRule="auto"/>
        <w:ind w:left="142" w:firstLine="578"/>
        <w:jc w:val="both"/>
        <w:rPr>
          <w:rFonts w:ascii="Times New Roman" w:hAnsi="Times New Roman"/>
          <w:position w:val="-28"/>
          <w:sz w:val="28"/>
          <w:szCs w:val="28"/>
          <w:lang w:val="id-ID"/>
        </w:rPr>
      </w:pPr>
      <w:r>
        <w:rPr>
          <w:rFonts w:ascii="Times New Roman" w:hAnsi="Times New Roman"/>
          <w:position w:val="-28"/>
          <w:sz w:val="28"/>
          <w:szCs w:val="28"/>
          <w:lang w:val="id-ID"/>
        </w:rPr>
        <w:t>p (∆V)</w:t>
      </w:r>
      <w:r>
        <w:rPr>
          <w:rFonts w:ascii="Times New Roman" w:hAnsi="Times New Roman"/>
          <w:position w:val="-28"/>
          <w:sz w:val="28"/>
          <w:szCs w:val="28"/>
          <w:vertAlign w:val="subscript"/>
          <w:lang w:val="id-ID"/>
        </w:rPr>
        <w:t>T</w:t>
      </w:r>
      <w:r>
        <w:rPr>
          <w:rFonts w:ascii="Times New Roman" w:hAnsi="Times New Roman"/>
          <w:position w:val="-28"/>
          <w:sz w:val="28"/>
          <w:szCs w:val="28"/>
          <w:lang w:val="id-ID"/>
        </w:rPr>
        <w:t>=</w:t>
      </w:r>
      <w:r w:rsidR="002243C1">
        <w:rPr>
          <w:rFonts w:ascii="Times New Roman" w:hAnsi="Times New Roman"/>
          <w:position w:val="-28"/>
          <w:sz w:val="28"/>
          <w:szCs w:val="28"/>
          <w:lang w:val="id-ID"/>
        </w:rPr>
        <w:t xml:space="preserve"> </w:t>
      </w:r>
      <w:r>
        <w:rPr>
          <w:rFonts w:ascii="Times New Roman" w:hAnsi="Times New Roman"/>
          <w:position w:val="-28"/>
          <w:sz w:val="28"/>
          <w:szCs w:val="28"/>
          <w:lang w:val="id-ID"/>
        </w:rPr>
        <w:t>∆nRT</w:t>
      </w:r>
    </w:p>
    <w:p w:rsidR="009B6601" w:rsidRPr="002243C1" w:rsidRDefault="009B660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sehingga:</w:t>
      </w:r>
      <w:r w:rsidR="002243C1" w:rsidRPr="002243C1">
        <w:rPr>
          <w:rFonts w:ascii="Times New Roman" w:hAnsi="Times New Roman"/>
          <w:position w:val="-28"/>
          <w:sz w:val="28"/>
          <w:szCs w:val="28"/>
          <w:lang w:val="id-ID"/>
        </w:rPr>
        <w:t xml:space="preserve"> </w:t>
      </w:r>
      <w:r w:rsidR="002243C1">
        <w:rPr>
          <w:rFonts w:ascii="Times New Roman" w:hAnsi="Times New Roman"/>
          <w:position w:val="-28"/>
          <w:sz w:val="28"/>
          <w:szCs w:val="28"/>
          <w:lang w:val="id-ID"/>
        </w:rPr>
        <w:t>∆H</w:t>
      </w:r>
      <w:r w:rsidR="002243C1">
        <w:rPr>
          <w:rFonts w:ascii="Times New Roman" w:hAnsi="Times New Roman"/>
          <w:position w:val="-28"/>
          <w:sz w:val="28"/>
          <w:szCs w:val="28"/>
          <w:vertAlign w:val="subscript"/>
          <w:lang w:val="id-ID"/>
        </w:rPr>
        <w:t>P,T</w:t>
      </w:r>
      <w:r w:rsidR="002243C1">
        <w:rPr>
          <w:rFonts w:ascii="Times New Roman" w:hAnsi="Times New Roman"/>
          <w:position w:val="-28"/>
          <w:sz w:val="28"/>
          <w:szCs w:val="28"/>
          <w:lang w:val="id-ID"/>
        </w:rPr>
        <w:t xml:space="preserve"> = ∆U</w:t>
      </w:r>
      <w:r w:rsidR="002243C1">
        <w:rPr>
          <w:rFonts w:ascii="Times New Roman" w:hAnsi="Times New Roman"/>
          <w:position w:val="-28"/>
          <w:sz w:val="28"/>
          <w:szCs w:val="28"/>
          <w:vertAlign w:val="subscript"/>
          <w:lang w:val="id-ID"/>
        </w:rPr>
        <w:t>P,T</w:t>
      </w:r>
      <w:r w:rsidR="002243C1">
        <w:rPr>
          <w:rFonts w:ascii="Times New Roman" w:hAnsi="Times New Roman"/>
          <w:position w:val="-28"/>
          <w:sz w:val="28"/>
          <w:szCs w:val="28"/>
          <w:lang w:val="id-ID"/>
        </w:rPr>
        <w:t xml:space="preserve"> + p (∆V)</w:t>
      </w:r>
      <w:r w:rsidR="002243C1">
        <w:rPr>
          <w:rFonts w:ascii="Times New Roman" w:hAnsi="Times New Roman"/>
          <w:position w:val="-28"/>
          <w:sz w:val="28"/>
          <w:szCs w:val="28"/>
          <w:vertAlign w:val="subscript"/>
          <w:lang w:val="id-ID"/>
        </w:rPr>
        <w:t>T</w:t>
      </w:r>
      <w:r w:rsidR="002243C1">
        <w:rPr>
          <w:rFonts w:ascii="Times New Roman" w:hAnsi="Times New Roman"/>
          <w:position w:val="-28"/>
          <w:sz w:val="28"/>
          <w:szCs w:val="28"/>
          <w:lang w:val="id-ID"/>
        </w:rPr>
        <w:t xml:space="preserve"> menjadi</w:t>
      </w:r>
    </w:p>
    <w:p w:rsidR="002243C1" w:rsidRDefault="002243C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∆H</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∆U</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 ∆nRT</w:t>
      </w:r>
    </w:p>
    <w:p w:rsidR="002243C1" w:rsidRDefault="002243C1" w:rsidP="009B6601">
      <w:pPr>
        <w:pStyle w:val="ListParagraph"/>
        <w:spacing w:after="0" w:line="240" w:lineRule="auto"/>
        <w:ind w:left="502"/>
        <w:jc w:val="both"/>
        <w:rPr>
          <w:rFonts w:ascii="Times New Roman" w:hAnsi="Times New Roman"/>
          <w:position w:val="-28"/>
          <w:sz w:val="28"/>
          <w:szCs w:val="28"/>
          <w:lang w:val="id-ID"/>
        </w:rPr>
      </w:pPr>
    </w:p>
    <w:p w:rsidR="002243C1" w:rsidRDefault="002243C1" w:rsidP="009B6601">
      <w:pPr>
        <w:pStyle w:val="ListParagraph"/>
        <w:spacing w:after="0" w:line="240" w:lineRule="auto"/>
        <w:ind w:left="502"/>
        <w:jc w:val="both"/>
        <w:rPr>
          <w:rFonts w:ascii="Times New Roman" w:hAnsi="Times New Roman"/>
          <w:position w:val="-28"/>
          <w:sz w:val="28"/>
          <w:szCs w:val="28"/>
          <w:lang w:val="id-ID"/>
        </w:rPr>
      </w:pPr>
      <w:r>
        <w:rPr>
          <w:rFonts w:ascii="Times New Roman" w:hAnsi="Times New Roman"/>
          <w:position w:val="-28"/>
          <w:sz w:val="28"/>
          <w:szCs w:val="28"/>
          <w:lang w:val="id-ID"/>
        </w:rPr>
        <w:t>Di dalam perhitungan praktis harga p(∆V)</w:t>
      </w:r>
      <w:r>
        <w:rPr>
          <w:rFonts w:ascii="Times New Roman" w:hAnsi="Times New Roman"/>
          <w:position w:val="-28"/>
          <w:sz w:val="28"/>
          <w:szCs w:val="28"/>
          <w:vertAlign w:val="subscript"/>
          <w:lang w:val="id-ID"/>
        </w:rPr>
        <w:t>T</w:t>
      </w:r>
      <w:r>
        <w:rPr>
          <w:rFonts w:ascii="Times New Roman" w:hAnsi="Times New Roman"/>
          <w:position w:val="-28"/>
          <w:sz w:val="28"/>
          <w:szCs w:val="28"/>
          <w:lang w:val="id-ID"/>
        </w:rPr>
        <w:t xml:space="preserve"> umumnya kecil dibanding ∆U</w:t>
      </w:r>
      <w:r>
        <w:rPr>
          <w:rFonts w:ascii="Times New Roman" w:hAnsi="Times New Roman"/>
          <w:position w:val="-28"/>
          <w:sz w:val="28"/>
          <w:szCs w:val="28"/>
          <w:vertAlign w:val="subscript"/>
          <w:lang w:val="id-ID"/>
        </w:rPr>
        <w:t>P,T</w:t>
      </w:r>
      <w:r>
        <w:rPr>
          <w:rFonts w:ascii="Times New Roman" w:hAnsi="Times New Roman"/>
          <w:position w:val="-28"/>
          <w:sz w:val="28"/>
          <w:szCs w:val="28"/>
          <w:lang w:val="id-ID"/>
        </w:rPr>
        <w:t xml:space="preserve"> sehingga harga p(∆V)</w:t>
      </w:r>
      <w:r>
        <w:rPr>
          <w:rFonts w:ascii="Times New Roman" w:hAnsi="Times New Roman"/>
          <w:position w:val="-28"/>
          <w:sz w:val="28"/>
          <w:szCs w:val="28"/>
          <w:vertAlign w:val="subscript"/>
          <w:lang w:val="id-ID"/>
        </w:rPr>
        <w:t>T</w:t>
      </w:r>
      <w:r>
        <w:rPr>
          <w:rFonts w:ascii="Times New Roman" w:hAnsi="Times New Roman"/>
          <w:position w:val="-28"/>
          <w:sz w:val="28"/>
          <w:szCs w:val="28"/>
          <w:lang w:val="id-ID"/>
        </w:rPr>
        <w:t xml:space="preserve"> dapat diabaikan.</w:t>
      </w:r>
    </w:p>
    <w:p w:rsidR="002243C1" w:rsidRPr="004C109A" w:rsidRDefault="002243C1" w:rsidP="002243C1">
      <w:pPr>
        <w:pStyle w:val="ListParagraph"/>
        <w:numPr>
          <w:ilvl w:val="0"/>
          <w:numId w:val="39"/>
        </w:numPr>
        <w:spacing w:after="0" w:line="240" w:lineRule="auto"/>
        <w:ind w:left="284" w:hanging="284"/>
        <w:jc w:val="both"/>
        <w:rPr>
          <w:rFonts w:ascii="Times New Roman" w:hAnsi="Times New Roman"/>
          <w:b/>
          <w:position w:val="-28"/>
          <w:sz w:val="28"/>
          <w:szCs w:val="28"/>
          <w:lang w:val="id-ID"/>
        </w:rPr>
      </w:pPr>
      <w:r w:rsidRPr="004C109A">
        <w:rPr>
          <w:rFonts w:ascii="Times New Roman" w:hAnsi="Times New Roman"/>
          <w:b/>
          <w:position w:val="-28"/>
          <w:sz w:val="28"/>
          <w:szCs w:val="28"/>
          <w:lang w:val="id-ID"/>
        </w:rPr>
        <w:t>Pengaruh suhu terhadap panas reaksi</w:t>
      </w:r>
    </w:p>
    <w:p w:rsidR="002243C1" w:rsidRDefault="002243C1" w:rsidP="002243C1">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position w:val="-28"/>
          <w:sz w:val="28"/>
          <w:szCs w:val="28"/>
          <w:lang w:val="id-ID"/>
        </w:rPr>
        <w:t>Panas reak</w:t>
      </w:r>
      <w:r w:rsidR="00CE0D85">
        <w:rPr>
          <w:rFonts w:ascii="Times New Roman" w:hAnsi="Times New Roman"/>
          <w:position w:val="-28"/>
          <w:sz w:val="28"/>
          <w:szCs w:val="28"/>
          <w:lang w:val="id-ID"/>
        </w:rPr>
        <w:t xml:space="preserve">si </w:t>
      </w:r>
      <w:r w:rsidR="00CB3172">
        <w:rPr>
          <w:rFonts w:ascii="Times New Roman" w:hAnsi="Times New Roman"/>
          <w:position w:val="-28"/>
          <w:sz w:val="28"/>
          <w:szCs w:val="28"/>
          <w:lang w:val="id-ID"/>
        </w:rPr>
        <w:t>pada suhu T2 bisa ditentukan berdasar data pada suhu T1 yang diketahui dengan menggunakan korelasi:</w:t>
      </w:r>
    </w:p>
    <w:p w:rsidR="00CB3172" w:rsidRDefault="004C109A" w:rsidP="00CB3172">
      <w:pPr>
        <w:pStyle w:val="ListParagraph"/>
        <w:spacing w:after="0" w:line="240" w:lineRule="auto"/>
        <w:ind w:left="284" w:firstLine="436"/>
        <w:jc w:val="both"/>
        <w:rPr>
          <w:rFonts w:ascii="Times New Roman" w:hAnsi="Times New Roman"/>
          <w:position w:val="-28"/>
          <w:sz w:val="28"/>
          <w:szCs w:val="28"/>
          <w:lang w:val="id-ID"/>
        </w:rPr>
      </w:pPr>
      <w:r w:rsidRPr="00CB3172">
        <w:rPr>
          <w:rFonts w:ascii="Times New Roman" w:hAnsi="Times New Roman"/>
          <w:position w:val="-30"/>
          <w:sz w:val="28"/>
          <w:szCs w:val="28"/>
          <w:lang w:val="id-ID"/>
        </w:rPr>
        <w:object w:dxaOrig="2480" w:dyaOrig="740">
          <v:shape id="_x0000_i1027" type="#_x0000_t75" style="width:123.85pt;height:36.85pt" o:ole="">
            <v:imagedata r:id="rId10" o:title=""/>
          </v:shape>
          <o:OLEObject Type="Embed" ProgID="Equation.3" ShapeID="_x0000_i1027" DrawAspect="Content" ObjectID="_1563644000" r:id="rId11"/>
        </w:object>
      </w:r>
    </w:p>
    <w:p w:rsidR="00CB3172" w:rsidRDefault="00CB3172" w:rsidP="00CB317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Dengan ∆Cp=Συ</w:t>
      </w:r>
      <w:r>
        <w:rPr>
          <w:rFonts w:ascii="Times New Roman" w:hAnsi="Times New Roman"/>
          <w:position w:val="-28"/>
          <w:sz w:val="28"/>
          <w:szCs w:val="28"/>
          <w:vertAlign w:val="subscript"/>
          <w:lang w:val="id-ID"/>
        </w:rPr>
        <w:t>i</w:t>
      </w:r>
      <w:r>
        <w:rPr>
          <w:rFonts w:ascii="Times New Roman" w:hAnsi="Times New Roman"/>
          <w:position w:val="-28"/>
          <w:sz w:val="28"/>
          <w:szCs w:val="28"/>
          <w:lang w:val="id-ID"/>
        </w:rPr>
        <w:t>Cp</w:t>
      </w:r>
      <w:r>
        <w:rPr>
          <w:rFonts w:ascii="Times New Roman" w:hAnsi="Times New Roman"/>
          <w:position w:val="-28"/>
          <w:sz w:val="28"/>
          <w:szCs w:val="28"/>
          <w:vertAlign w:val="subscript"/>
          <w:lang w:val="id-ID"/>
        </w:rPr>
        <w:t>i</w:t>
      </w:r>
    </w:p>
    <w:p w:rsidR="00CB3172" w:rsidRDefault="00CB3172" w:rsidP="00CB317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Cp</w:t>
      </w:r>
      <w:r>
        <w:rPr>
          <w:rFonts w:ascii="Times New Roman" w:hAnsi="Times New Roman"/>
          <w:position w:val="-28"/>
          <w:sz w:val="28"/>
          <w:szCs w:val="28"/>
          <w:vertAlign w:val="subscript"/>
          <w:lang w:val="id-ID"/>
        </w:rPr>
        <w:t>i</w:t>
      </w:r>
      <w:r>
        <w:rPr>
          <w:rFonts w:ascii="Times New Roman" w:hAnsi="Times New Roman"/>
          <w:position w:val="-28"/>
          <w:sz w:val="28"/>
          <w:szCs w:val="28"/>
          <w:lang w:val="id-ID"/>
        </w:rPr>
        <w:t>= panas jenis komponen i</w:t>
      </w:r>
    </w:p>
    <w:p w:rsidR="00CB3172" w:rsidRDefault="00CB3172" w:rsidP="00CB317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t xml:space="preserve">    ∆H</w:t>
      </w:r>
      <w:r>
        <w:rPr>
          <w:rFonts w:ascii="Times New Roman" w:hAnsi="Times New Roman"/>
          <w:position w:val="-28"/>
          <w:sz w:val="28"/>
          <w:szCs w:val="28"/>
          <w:vertAlign w:val="superscript"/>
          <w:lang w:val="id-ID"/>
        </w:rPr>
        <w:t>o</w:t>
      </w:r>
      <w:r w:rsidR="004C109A">
        <w:rPr>
          <w:rFonts w:ascii="Times New Roman" w:hAnsi="Times New Roman"/>
          <w:position w:val="-28"/>
          <w:sz w:val="28"/>
          <w:szCs w:val="28"/>
          <w:vertAlign w:val="subscript"/>
          <w:lang w:val="id-ID"/>
        </w:rPr>
        <w:t>T</w:t>
      </w:r>
      <w:r>
        <w:rPr>
          <w:rFonts w:ascii="Times New Roman" w:hAnsi="Times New Roman"/>
          <w:position w:val="-28"/>
          <w:sz w:val="28"/>
          <w:szCs w:val="28"/>
          <w:vertAlign w:val="subscript"/>
          <w:lang w:val="id-ID"/>
        </w:rPr>
        <w:t>1</w:t>
      </w:r>
      <w:r>
        <w:rPr>
          <w:rFonts w:ascii="Times New Roman" w:hAnsi="Times New Roman"/>
          <w:position w:val="-28"/>
          <w:sz w:val="28"/>
          <w:szCs w:val="28"/>
          <w:lang w:val="id-ID"/>
        </w:rPr>
        <w:t>,∆H</w:t>
      </w:r>
      <w:r>
        <w:rPr>
          <w:rFonts w:ascii="Times New Roman" w:hAnsi="Times New Roman"/>
          <w:position w:val="-28"/>
          <w:sz w:val="28"/>
          <w:szCs w:val="28"/>
          <w:vertAlign w:val="superscript"/>
          <w:lang w:val="id-ID"/>
        </w:rPr>
        <w:t>o</w:t>
      </w:r>
      <w:r w:rsidR="004C109A">
        <w:rPr>
          <w:rFonts w:ascii="Times New Roman" w:hAnsi="Times New Roman"/>
          <w:position w:val="-28"/>
          <w:sz w:val="28"/>
          <w:szCs w:val="28"/>
          <w:vertAlign w:val="subscript"/>
          <w:lang w:val="id-ID"/>
        </w:rPr>
        <w:t>T</w:t>
      </w:r>
      <w:r>
        <w:rPr>
          <w:rFonts w:ascii="Times New Roman" w:hAnsi="Times New Roman"/>
          <w:position w:val="-28"/>
          <w:sz w:val="28"/>
          <w:szCs w:val="28"/>
          <w:vertAlign w:val="subscript"/>
          <w:lang w:val="id-ID"/>
        </w:rPr>
        <w:t>2</w:t>
      </w:r>
      <w:r>
        <w:rPr>
          <w:rFonts w:ascii="Times New Roman" w:hAnsi="Times New Roman"/>
          <w:position w:val="-28"/>
          <w:sz w:val="28"/>
          <w:szCs w:val="28"/>
          <w:lang w:val="id-ID"/>
        </w:rPr>
        <w:t>= panas reaksi molar pada suhu T</w:t>
      </w:r>
      <w:r w:rsidRPr="004C109A">
        <w:rPr>
          <w:rFonts w:ascii="Times New Roman" w:hAnsi="Times New Roman"/>
          <w:position w:val="-28"/>
          <w:sz w:val="28"/>
          <w:szCs w:val="28"/>
          <w:vertAlign w:val="subscript"/>
          <w:lang w:val="id-ID"/>
        </w:rPr>
        <w:t>1</w:t>
      </w:r>
      <w:r>
        <w:rPr>
          <w:rFonts w:ascii="Times New Roman" w:hAnsi="Times New Roman"/>
          <w:position w:val="-28"/>
          <w:sz w:val="28"/>
          <w:szCs w:val="28"/>
          <w:lang w:val="id-ID"/>
        </w:rPr>
        <w:t xml:space="preserve">  dan T</w:t>
      </w:r>
      <w:r w:rsidRPr="004C109A">
        <w:rPr>
          <w:rFonts w:ascii="Times New Roman" w:hAnsi="Times New Roman"/>
          <w:position w:val="-28"/>
          <w:sz w:val="28"/>
          <w:szCs w:val="28"/>
          <w:vertAlign w:val="subscript"/>
          <w:lang w:val="id-ID"/>
        </w:rPr>
        <w:t>2</w:t>
      </w:r>
    </w:p>
    <w:p w:rsidR="004C109A" w:rsidRDefault="004C109A" w:rsidP="00CB317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Bila pada T1 dan T2 panas jenis masing-masing komponen adalah konstan,maka :</w:t>
      </w:r>
    </w:p>
    <w:p w:rsidR="004C109A" w:rsidRDefault="004C109A" w:rsidP="00CB3172">
      <w:pPr>
        <w:spacing w:after="0" w:line="240" w:lineRule="auto"/>
        <w:jc w:val="both"/>
        <w:rPr>
          <w:rFonts w:ascii="Times New Roman" w:hAnsi="Times New Roman"/>
          <w:position w:val="-30"/>
          <w:sz w:val="28"/>
          <w:szCs w:val="28"/>
          <w:lang w:val="id-ID"/>
        </w:rPr>
      </w:pPr>
      <w:r>
        <w:rPr>
          <w:rFonts w:ascii="Times New Roman" w:hAnsi="Times New Roman"/>
          <w:position w:val="-28"/>
          <w:sz w:val="28"/>
          <w:szCs w:val="28"/>
          <w:lang w:val="id-ID"/>
        </w:rPr>
        <w:t xml:space="preserve">  </w:t>
      </w:r>
      <w:r>
        <w:rPr>
          <w:rFonts w:ascii="Times New Roman" w:hAnsi="Times New Roman"/>
          <w:position w:val="-28"/>
          <w:sz w:val="28"/>
          <w:szCs w:val="28"/>
          <w:lang w:val="id-ID"/>
        </w:rPr>
        <w:tab/>
      </w:r>
      <w:r w:rsidRPr="004C109A">
        <w:rPr>
          <w:rFonts w:ascii="Times New Roman" w:hAnsi="Times New Roman"/>
          <w:position w:val="-10"/>
          <w:sz w:val="28"/>
          <w:szCs w:val="28"/>
          <w:lang w:val="id-ID"/>
        </w:rPr>
        <w:object w:dxaOrig="2799" w:dyaOrig="360">
          <v:shape id="_x0000_i1028" type="#_x0000_t75" style="width:139.95pt;height:17.85pt" o:ole="">
            <v:imagedata r:id="rId12" o:title=""/>
          </v:shape>
          <o:OLEObject Type="Embed" ProgID="Equation.3" ShapeID="_x0000_i1028" DrawAspect="Content" ObjectID="_1563644001" r:id="rId13"/>
        </w:object>
      </w:r>
    </w:p>
    <w:p w:rsidR="004C109A" w:rsidRDefault="004C109A" w:rsidP="004C109A">
      <w:pPr>
        <w:pStyle w:val="ListParagraph"/>
        <w:numPr>
          <w:ilvl w:val="0"/>
          <w:numId w:val="39"/>
        </w:numPr>
        <w:spacing w:after="0" w:line="240" w:lineRule="auto"/>
        <w:ind w:left="284" w:hanging="284"/>
        <w:jc w:val="both"/>
        <w:rPr>
          <w:rFonts w:ascii="Times New Roman" w:hAnsi="Times New Roman"/>
          <w:position w:val="-28"/>
          <w:sz w:val="28"/>
          <w:szCs w:val="28"/>
          <w:lang w:val="id-ID"/>
        </w:rPr>
      </w:pPr>
      <w:r>
        <w:rPr>
          <w:rFonts w:ascii="Times New Roman" w:hAnsi="Times New Roman"/>
          <w:position w:val="-28"/>
          <w:sz w:val="28"/>
          <w:szCs w:val="28"/>
          <w:lang w:val="id-ID"/>
        </w:rPr>
        <w:t>Konstanta Kesetimbangan Reaksi</w:t>
      </w:r>
    </w:p>
    <w:p w:rsidR="004C109A" w:rsidRDefault="004C109A" w:rsidP="004C109A">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position w:val="-28"/>
          <w:sz w:val="28"/>
          <w:szCs w:val="28"/>
          <w:lang w:val="id-ID"/>
        </w:rPr>
        <w:t xml:space="preserve">Pada reaksi reversible selain pengaruh suhu terhadap laju reaksi, yang harus diperhitungkan dalam perancangan reaktor adalah  batasan banyaknya produk yang bisa dihasilkan. Batasan tersebut dinyatakan dalam suatu konstante yang disebut konstanta kesetimbangan K. </w:t>
      </w:r>
    </w:p>
    <w:p w:rsidR="004C109A" w:rsidRPr="004C109A" w:rsidRDefault="004C109A" w:rsidP="004C109A">
      <w:pPr>
        <w:pStyle w:val="ListParagraph"/>
        <w:spacing w:after="0" w:line="240" w:lineRule="auto"/>
        <w:ind w:left="284"/>
        <w:jc w:val="both"/>
        <w:rPr>
          <w:rFonts w:ascii="Times New Roman" w:hAnsi="Times New Roman"/>
          <w:position w:val="-28"/>
          <w:sz w:val="28"/>
          <w:szCs w:val="28"/>
          <w:vertAlign w:val="subscript"/>
          <w:lang w:val="id-ID"/>
        </w:rPr>
      </w:pPr>
      <w:r>
        <w:rPr>
          <w:rFonts w:ascii="Times New Roman" w:hAnsi="Times New Roman"/>
          <w:position w:val="-28"/>
          <w:sz w:val="28"/>
          <w:szCs w:val="28"/>
          <w:lang w:val="id-ID"/>
        </w:rPr>
        <w:tab/>
      </w:r>
      <w:r>
        <w:rPr>
          <w:rFonts w:ascii="Times New Roman" w:hAnsi="Times New Roman"/>
          <w:position w:val="-28"/>
          <w:sz w:val="28"/>
          <w:szCs w:val="28"/>
          <w:lang w:val="id-ID"/>
        </w:rPr>
        <w:tab/>
      </w:r>
      <w:r>
        <w:rPr>
          <w:rFonts w:ascii="Times New Roman" w:hAnsi="Times New Roman"/>
          <w:position w:val="-28"/>
          <w:sz w:val="28"/>
          <w:szCs w:val="28"/>
          <w:lang w:val="id-ID"/>
        </w:rPr>
        <w:tab/>
        <w:t>k</w:t>
      </w:r>
      <w:r>
        <w:rPr>
          <w:rFonts w:ascii="Times New Roman" w:hAnsi="Times New Roman"/>
          <w:position w:val="-28"/>
          <w:sz w:val="28"/>
          <w:szCs w:val="28"/>
          <w:vertAlign w:val="subscript"/>
          <w:lang w:val="id-ID"/>
        </w:rPr>
        <w:t>1</w:t>
      </w:r>
    </w:p>
    <w:p w:rsidR="004C109A" w:rsidRDefault="007F27E1" w:rsidP="004C109A">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pict>
          <v:shape id="_x0000_s1044" type="#_x0000_t32" style="position:absolute;left:0;text-align:left;margin-left:95.1pt;margin-top:13.5pt;width:35.7pt;height:0;flip:x;z-index:251671552" o:connectortype="straight">
            <v:stroke endarrow="block"/>
          </v:shape>
        </w:pict>
      </w:r>
      <w:r>
        <w:rPr>
          <w:rFonts w:ascii="Times New Roman" w:hAnsi="Times New Roman"/>
          <w:noProof/>
          <w:position w:val="-28"/>
          <w:sz w:val="28"/>
          <w:szCs w:val="28"/>
          <w:lang w:val="id-ID" w:eastAsia="id-ID"/>
        </w:rPr>
        <w:pict>
          <v:shape id="_x0000_s1043" type="#_x0000_t32" style="position:absolute;left:0;text-align:left;margin-left:95.1pt;margin-top:7.2pt;width:40.9pt;height:0;z-index:251670528" o:connectortype="straight">
            <v:stroke endarrow="block"/>
          </v:shape>
        </w:pict>
      </w:r>
      <w:r w:rsidR="004C109A">
        <w:rPr>
          <w:rFonts w:ascii="Times New Roman" w:hAnsi="Times New Roman"/>
          <w:position w:val="-28"/>
          <w:sz w:val="28"/>
          <w:szCs w:val="28"/>
          <w:lang w:val="id-ID"/>
        </w:rPr>
        <w:tab/>
        <w:t xml:space="preserve">aA + bB       </w:t>
      </w:r>
      <w:r w:rsidR="004C109A">
        <w:rPr>
          <w:rFonts w:ascii="Times New Roman" w:hAnsi="Times New Roman"/>
          <w:position w:val="-28"/>
          <w:sz w:val="28"/>
          <w:szCs w:val="28"/>
          <w:lang w:val="id-ID"/>
        </w:rPr>
        <w:tab/>
        <w:t>rR + sS</w:t>
      </w:r>
    </w:p>
    <w:p w:rsidR="004C109A" w:rsidRDefault="004C109A" w:rsidP="004C109A">
      <w:pPr>
        <w:pStyle w:val="ListParagraph"/>
        <w:spacing w:after="0" w:line="240" w:lineRule="auto"/>
        <w:ind w:left="284"/>
        <w:jc w:val="both"/>
        <w:rPr>
          <w:rFonts w:ascii="Times New Roman" w:hAnsi="Times New Roman"/>
          <w:position w:val="-28"/>
          <w:sz w:val="28"/>
          <w:szCs w:val="28"/>
          <w:vertAlign w:val="subscript"/>
          <w:lang w:val="id-ID"/>
        </w:rPr>
      </w:pPr>
      <w:r>
        <w:rPr>
          <w:rFonts w:ascii="Times New Roman" w:hAnsi="Times New Roman"/>
          <w:position w:val="-28"/>
          <w:sz w:val="28"/>
          <w:szCs w:val="28"/>
          <w:lang w:val="id-ID"/>
        </w:rPr>
        <w:tab/>
      </w:r>
      <w:r>
        <w:rPr>
          <w:rFonts w:ascii="Times New Roman" w:hAnsi="Times New Roman"/>
          <w:position w:val="-28"/>
          <w:sz w:val="28"/>
          <w:szCs w:val="28"/>
          <w:lang w:val="id-ID"/>
        </w:rPr>
        <w:tab/>
        <w:t xml:space="preserve">          k</w:t>
      </w:r>
      <w:r>
        <w:rPr>
          <w:rFonts w:ascii="Times New Roman" w:hAnsi="Times New Roman"/>
          <w:position w:val="-28"/>
          <w:sz w:val="28"/>
          <w:szCs w:val="28"/>
          <w:vertAlign w:val="subscript"/>
          <w:lang w:val="id-ID"/>
        </w:rPr>
        <w:t>2</w:t>
      </w:r>
    </w:p>
    <w:p w:rsidR="002B6566" w:rsidRDefault="002B6566" w:rsidP="004C109A">
      <w:pPr>
        <w:pStyle w:val="ListParagraph"/>
        <w:spacing w:after="0" w:line="240" w:lineRule="auto"/>
        <w:ind w:left="284"/>
        <w:jc w:val="both"/>
        <w:rPr>
          <w:rFonts w:ascii="Times New Roman" w:hAnsi="Times New Roman"/>
          <w:position w:val="-28"/>
          <w:sz w:val="28"/>
          <w:szCs w:val="28"/>
          <w:lang w:val="id-ID"/>
        </w:rPr>
      </w:pPr>
      <w:r>
        <w:rPr>
          <w:rFonts w:ascii="Times New Roman" w:hAnsi="Times New Roman"/>
          <w:position w:val="-28"/>
          <w:sz w:val="28"/>
          <w:szCs w:val="28"/>
          <w:lang w:val="id-ID"/>
        </w:rPr>
        <w:t>Konstanta keseimbangan K adalah:</w:t>
      </w:r>
    </w:p>
    <w:p w:rsidR="002B6566" w:rsidRDefault="002B6566" w:rsidP="002B6566">
      <w:pPr>
        <w:pStyle w:val="ListParagraph"/>
        <w:spacing w:after="0" w:line="240" w:lineRule="auto"/>
        <w:ind w:left="284" w:firstLine="436"/>
        <w:jc w:val="both"/>
        <w:rPr>
          <w:rFonts w:ascii="Times New Roman" w:hAnsi="Times New Roman"/>
          <w:position w:val="-28"/>
          <w:sz w:val="28"/>
          <w:szCs w:val="28"/>
          <w:lang w:val="id-ID"/>
        </w:rPr>
      </w:pPr>
      <w:r w:rsidRPr="002B6566">
        <w:rPr>
          <w:rFonts w:ascii="Times New Roman" w:hAnsi="Times New Roman"/>
          <w:position w:val="-30"/>
          <w:sz w:val="28"/>
          <w:szCs w:val="28"/>
          <w:lang w:val="id-ID"/>
        </w:rPr>
        <w:object w:dxaOrig="1100" w:dyaOrig="720">
          <v:shape id="_x0000_i1029" type="#_x0000_t75" style="width:54.7pt;height:36.3pt" o:ole="">
            <v:imagedata r:id="rId14" o:title=""/>
          </v:shape>
          <o:OLEObject Type="Embed" ProgID="Equation.3" ShapeID="_x0000_i1029" DrawAspect="Content" ObjectID="_1563644002" r:id="rId15"/>
        </w:object>
      </w:r>
    </w:p>
    <w:p w:rsidR="002B6566" w:rsidRDefault="002B6566" w:rsidP="002B6566">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Dengan a= aktivitas</w:t>
      </w:r>
    </w:p>
    <w:p w:rsidR="002B6566" w:rsidRDefault="002B6566" w:rsidP="002B6566">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Besarnya harga konstanta kesetimbangan K dapat dperoleh dengan menggunakan perubahan energi bebas standar ∆G</w:t>
      </w:r>
      <w:r>
        <w:rPr>
          <w:rFonts w:ascii="Times New Roman" w:hAnsi="Times New Roman"/>
          <w:position w:val="-28"/>
          <w:sz w:val="28"/>
          <w:szCs w:val="28"/>
          <w:vertAlign w:val="superscript"/>
          <w:lang w:val="id-ID"/>
        </w:rPr>
        <w:t>0</w:t>
      </w:r>
      <w:r>
        <w:rPr>
          <w:rFonts w:ascii="Times New Roman" w:hAnsi="Times New Roman"/>
          <w:position w:val="-28"/>
          <w:sz w:val="28"/>
          <w:szCs w:val="28"/>
          <w:lang w:val="id-ID"/>
        </w:rPr>
        <w:t>:</w:t>
      </w:r>
    </w:p>
    <w:p w:rsidR="002B6566" w:rsidRDefault="002B6566" w:rsidP="002B6566">
      <w:pPr>
        <w:spacing w:after="0" w:line="240" w:lineRule="auto"/>
        <w:ind w:firstLine="720"/>
        <w:jc w:val="both"/>
        <w:rPr>
          <w:rFonts w:ascii="Times New Roman" w:hAnsi="Times New Roman"/>
          <w:position w:val="-28"/>
          <w:sz w:val="28"/>
          <w:szCs w:val="28"/>
          <w:lang w:val="id-ID"/>
        </w:rPr>
      </w:pPr>
      <w:r w:rsidRPr="002B6566">
        <w:rPr>
          <w:rFonts w:ascii="Times New Roman" w:hAnsi="Times New Roman"/>
          <w:position w:val="-10"/>
          <w:sz w:val="28"/>
          <w:szCs w:val="28"/>
          <w:lang w:val="id-ID"/>
        </w:rPr>
        <w:object w:dxaOrig="1680" w:dyaOrig="360">
          <v:shape id="_x0000_i1030" type="#_x0000_t75" style="width:84.1pt;height:17.85pt" o:ole="">
            <v:imagedata r:id="rId16" o:title=""/>
          </v:shape>
          <o:OLEObject Type="Embed" ProgID="Equation.3" ShapeID="_x0000_i1030" DrawAspect="Content" ObjectID="_1563644003" r:id="rId17"/>
        </w:object>
      </w:r>
    </w:p>
    <w:p w:rsidR="002B6566" w:rsidRDefault="003E2D59" w:rsidP="002B6566">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r>
      <w:r w:rsidRPr="003E2D59">
        <w:rPr>
          <w:rFonts w:ascii="Times New Roman" w:hAnsi="Times New Roman"/>
          <w:position w:val="-12"/>
          <w:sz w:val="28"/>
          <w:szCs w:val="28"/>
          <w:lang w:val="id-ID"/>
        </w:rPr>
        <w:object w:dxaOrig="3060" w:dyaOrig="380">
          <v:shape id="_x0000_i1031" type="#_x0000_t75" style="width:153.2pt;height:19pt" o:ole="">
            <v:imagedata r:id="rId18" o:title=""/>
          </v:shape>
          <o:OLEObject Type="Embed" ProgID="Equation.3" ShapeID="_x0000_i1031" DrawAspect="Content" ObjectID="_1563644004" r:id="rId19"/>
        </w:object>
      </w:r>
    </w:p>
    <w:p w:rsidR="003E2D59" w:rsidRDefault="00B34482" w:rsidP="007E30C0">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Hubungan antara konstante kesetimbangan reaksi, panas reaksi dan suhu dinyatakan dengan persamaan Van’t Hoff:</w:t>
      </w:r>
    </w:p>
    <w:p w:rsidR="00B34482" w:rsidRDefault="00B34482" w:rsidP="00B34482">
      <w:pPr>
        <w:spacing w:after="0" w:line="240" w:lineRule="auto"/>
        <w:ind w:firstLine="720"/>
        <w:jc w:val="both"/>
        <w:rPr>
          <w:rFonts w:ascii="Times New Roman" w:hAnsi="Times New Roman"/>
          <w:position w:val="-28"/>
          <w:sz w:val="28"/>
          <w:szCs w:val="28"/>
          <w:lang w:val="id-ID"/>
        </w:rPr>
      </w:pPr>
      <w:r w:rsidRPr="00B34482">
        <w:rPr>
          <w:rFonts w:ascii="Times New Roman" w:hAnsi="Times New Roman"/>
          <w:position w:val="-24"/>
          <w:sz w:val="28"/>
          <w:szCs w:val="28"/>
          <w:lang w:val="id-ID"/>
        </w:rPr>
        <w:object w:dxaOrig="1540" w:dyaOrig="620">
          <v:shape id="_x0000_i1032" type="#_x0000_t75" style="width:77.2pt;height:31.1pt" o:ole="">
            <v:imagedata r:id="rId20" o:title=""/>
          </v:shape>
          <o:OLEObject Type="Embed" ProgID="Equation.3" ShapeID="_x0000_i1032" DrawAspect="Content" ObjectID="_1563644005" r:id="rId21"/>
        </w:object>
      </w:r>
    </w:p>
    <w:p w:rsidR="00B34482" w:rsidRDefault="00B34482" w:rsidP="00B3448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Dua kondisi yang dapat ditinjau dengan mengamati pengaruh T terhadap K:</w:t>
      </w:r>
    </w:p>
    <w:p w:rsidR="00B34482" w:rsidRPr="00B34482" w:rsidRDefault="00B34482" w:rsidP="00B34482">
      <w:pPr>
        <w:pStyle w:val="ListParagraph"/>
        <w:numPr>
          <w:ilvl w:val="0"/>
          <w:numId w:val="44"/>
        </w:numPr>
        <w:spacing w:after="0" w:line="240" w:lineRule="auto"/>
        <w:jc w:val="both"/>
        <w:rPr>
          <w:rFonts w:ascii="Times New Roman" w:hAnsi="Times New Roman"/>
          <w:position w:val="-28"/>
          <w:sz w:val="28"/>
          <w:szCs w:val="28"/>
          <w:lang w:val="id-ID"/>
        </w:rPr>
      </w:pPr>
      <w:r w:rsidRPr="00B34482">
        <w:rPr>
          <w:rFonts w:ascii="Times New Roman" w:hAnsi="Times New Roman"/>
          <w:position w:val="-28"/>
          <w:sz w:val="28"/>
          <w:szCs w:val="28"/>
          <w:lang w:val="id-ID"/>
        </w:rPr>
        <w:t>Jika ∆H konstan pada rentang T</w:t>
      </w:r>
      <w:r w:rsidRPr="00B34482">
        <w:rPr>
          <w:rFonts w:ascii="Times New Roman" w:hAnsi="Times New Roman"/>
          <w:position w:val="-28"/>
          <w:sz w:val="28"/>
          <w:szCs w:val="28"/>
          <w:vertAlign w:val="subscript"/>
          <w:lang w:val="id-ID"/>
        </w:rPr>
        <w:t>1</w:t>
      </w:r>
      <w:r w:rsidRPr="00B34482">
        <w:rPr>
          <w:rFonts w:ascii="Times New Roman" w:hAnsi="Times New Roman"/>
          <w:position w:val="-28"/>
          <w:sz w:val="28"/>
          <w:szCs w:val="28"/>
          <w:lang w:val="id-ID"/>
        </w:rPr>
        <w:t>dan T</w:t>
      </w:r>
      <w:r w:rsidRPr="00B34482">
        <w:rPr>
          <w:rFonts w:ascii="Times New Roman" w:hAnsi="Times New Roman"/>
          <w:position w:val="-28"/>
          <w:sz w:val="28"/>
          <w:szCs w:val="28"/>
          <w:vertAlign w:val="subscript"/>
          <w:lang w:val="id-ID"/>
        </w:rPr>
        <w:t xml:space="preserve">2 </w:t>
      </w:r>
      <w:r w:rsidRPr="00B34482">
        <w:rPr>
          <w:rFonts w:ascii="Times New Roman" w:hAnsi="Times New Roman"/>
          <w:position w:val="-28"/>
          <w:sz w:val="28"/>
          <w:szCs w:val="28"/>
          <w:lang w:val="id-ID"/>
        </w:rPr>
        <w:t>maka:</w:t>
      </w:r>
    </w:p>
    <w:p w:rsidR="00B34482" w:rsidRDefault="00B34482" w:rsidP="00B34482">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r>
      <w:r w:rsidRPr="00B34482">
        <w:rPr>
          <w:rFonts w:ascii="Times New Roman" w:hAnsi="Times New Roman"/>
          <w:position w:val="-32"/>
          <w:sz w:val="28"/>
          <w:szCs w:val="28"/>
          <w:lang w:val="id-ID"/>
        </w:rPr>
        <w:object w:dxaOrig="2380" w:dyaOrig="760">
          <v:shape id="_x0000_i1033" type="#_x0000_t75" style="width:119.25pt;height:38pt" o:ole="">
            <v:imagedata r:id="rId22" o:title=""/>
          </v:shape>
          <o:OLEObject Type="Embed" ProgID="Equation.3" ShapeID="_x0000_i1033" DrawAspect="Content" ObjectID="_1563644006" r:id="rId23"/>
        </w:object>
      </w:r>
    </w:p>
    <w:p w:rsidR="00B34482" w:rsidRDefault="00B34482" w:rsidP="00B34482">
      <w:pPr>
        <w:pStyle w:val="ListParagraph"/>
        <w:numPr>
          <w:ilvl w:val="0"/>
          <w:numId w:val="44"/>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Jika ∆H merupakan fungsi suhu</w:t>
      </w:r>
      <w:r w:rsidR="00555103">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 </w:t>
      </w:r>
      <w:r w:rsidR="00555103">
        <w:rPr>
          <w:rFonts w:ascii="Times New Roman" w:hAnsi="Times New Roman"/>
          <w:position w:val="-28"/>
          <w:sz w:val="28"/>
          <w:szCs w:val="28"/>
          <w:lang w:val="id-ID"/>
        </w:rPr>
        <w:t xml:space="preserve"> maka:</w:t>
      </w:r>
    </w:p>
    <w:p w:rsidR="00555103" w:rsidRDefault="000601DE" w:rsidP="00555103">
      <w:pPr>
        <w:pStyle w:val="ListParagraph"/>
        <w:spacing w:after="0" w:line="240" w:lineRule="auto"/>
        <w:jc w:val="both"/>
        <w:rPr>
          <w:rFonts w:ascii="Times New Roman" w:hAnsi="Times New Roman"/>
          <w:position w:val="-28"/>
          <w:sz w:val="28"/>
          <w:szCs w:val="28"/>
          <w:lang w:val="id-ID"/>
        </w:rPr>
      </w:pPr>
      <w:r w:rsidRPr="000601DE">
        <w:rPr>
          <w:rFonts w:ascii="Times New Roman" w:hAnsi="Times New Roman"/>
          <w:position w:val="-32"/>
          <w:sz w:val="28"/>
          <w:szCs w:val="28"/>
          <w:lang w:val="id-ID"/>
        </w:rPr>
        <w:object w:dxaOrig="2920" w:dyaOrig="760">
          <v:shape id="_x0000_i1034" type="#_x0000_t75" style="width:145.75pt;height:38pt" o:ole="">
            <v:imagedata r:id="rId24" o:title=""/>
          </v:shape>
          <o:OLEObject Type="Embed" ProgID="Equation.3" ShapeID="_x0000_i1034" DrawAspect="Content" ObjectID="_1563644007" r:id="rId25"/>
        </w:object>
      </w:r>
    </w:p>
    <w:p w:rsidR="000601DE" w:rsidRDefault="000601DE" w:rsidP="000601DE">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t>Kemudian disubstitusikan ke persamaan:</w:t>
      </w:r>
    </w:p>
    <w:p w:rsidR="000601DE" w:rsidRDefault="000601DE" w:rsidP="000601DE">
      <w:pPr>
        <w:spacing w:after="0" w:line="240" w:lineRule="auto"/>
        <w:ind w:firstLine="720"/>
        <w:jc w:val="both"/>
        <w:rPr>
          <w:rFonts w:ascii="Times New Roman" w:hAnsi="Times New Roman"/>
          <w:position w:val="-24"/>
          <w:sz w:val="28"/>
          <w:szCs w:val="28"/>
          <w:lang w:val="id-ID"/>
        </w:rPr>
      </w:pPr>
      <w:r w:rsidRPr="00B34482">
        <w:rPr>
          <w:rFonts w:ascii="Times New Roman" w:hAnsi="Times New Roman"/>
          <w:position w:val="-24"/>
          <w:sz w:val="28"/>
          <w:szCs w:val="28"/>
          <w:lang w:val="id-ID"/>
        </w:rPr>
        <w:object w:dxaOrig="1540" w:dyaOrig="620">
          <v:shape id="_x0000_i1035" type="#_x0000_t75" style="width:77.2pt;height:31.1pt" o:ole="">
            <v:imagedata r:id="rId20" o:title=""/>
          </v:shape>
          <o:OLEObject Type="Embed" ProgID="Equation.3" ShapeID="_x0000_i1035" DrawAspect="Content" ObjectID="_1563644008" r:id="rId26"/>
        </w:object>
      </w:r>
    </w:p>
    <w:p w:rsidR="007E30C0" w:rsidRDefault="00A37395" w:rsidP="007E30C0">
      <w:pPr>
        <w:spacing w:after="0" w:line="240" w:lineRule="auto"/>
        <w:rPr>
          <w:rFonts w:ascii="Times New Roman" w:hAnsi="Times New Roman"/>
          <w:position w:val="-24"/>
          <w:sz w:val="28"/>
          <w:szCs w:val="28"/>
          <w:lang w:val="id-ID"/>
        </w:rPr>
      </w:pPr>
      <w:r>
        <w:rPr>
          <w:rFonts w:ascii="Times New Roman" w:hAnsi="Times New Roman"/>
          <w:position w:val="-24"/>
          <w:sz w:val="28"/>
          <w:szCs w:val="28"/>
          <w:lang w:val="id-ID"/>
        </w:rPr>
        <w:t>Di dalam perhitungan praktis pengertian aktivitas jarak digunakan, tetapi dinyatakan dalam besaran tekanan, konsentrasi dan fraksimol</w:t>
      </w:r>
      <w:r w:rsidR="007E30C0">
        <w:rPr>
          <w:rFonts w:ascii="Times New Roman" w:hAnsi="Times New Roman"/>
          <w:position w:val="-24"/>
          <w:sz w:val="28"/>
          <w:szCs w:val="28"/>
          <w:lang w:val="id-ID"/>
        </w:rPr>
        <w:t>e.</w:t>
      </w:r>
    </w:p>
    <w:p w:rsidR="007E30C0" w:rsidRPr="007B6685" w:rsidRDefault="007E30C0" w:rsidP="007B6685">
      <w:pPr>
        <w:pStyle w:val="ListParagraph"/>
        <w:numPr>
          <w:ilvl w:val="0"/>
          <w:numId w:val="50"/>
        </w:numPr>
        <w:spacing w:after="0" w:line="240" w:lineRule="auto"/>
        <w:ind w:left="284" w:hanging="284"/>
        <w:rPr>
          <w:rFonts w:ascii="Times New Roman" w:hAnsi="Times New Roman"/>
          <w:position w:val="-24"/>
          <w:sz w:val="28"/>
          <w:szCs w:val="28"/>
          <w:lang w:val="id-ID"/>
        </w:rPr>
      </w:pPr>
      <w:r w:rsidRPr="007B6685">
        <w:rPr>
          <w:rFonts w:ascii="Times New Roman" w:hAnsi="Times New Roman"/>
          <w:position w:val="-24"/>
          <w:sz w:val="28"/>
          <w:szCs w:val="28"/>
          <w:lang w:val="id-ID"/>
        </w:rPr>
        <w:t xml:space="preserve">Gas Ideal </w:t>
      </w:r>
    </w:p>
    <w:p w:rsidR="007E30C0" w:rsidRDefault="007E30C0" w:rsidP="007E30C0">
      <w:pPr>
        <w:spacing w:after="0" w:line="240" w:lineRule="auto"/>
        <w:rPr>
          <w:rFonts w:ascii="Times New Roman" w:hAnsi="Times New Roman"/>
          <w:position w:val="-24"/>
          <w:sz w:val="28"/>
          <w:szCs w:val="28"/>
          <w:lang w:val="id-ID"/>
        </w:rPr>
      </w:pPr>
      <w:r>
        <w:rPr>
          <w:rFonts w:ascii="Times New Roman" w:hAnsi="Times New Roman"/>
          <w:position w:val="-24"/>
          <w:sz w:val="28"/>
          <w:szCs w:val="28"/>
          <w:lang w:val="id-ID"/>
        </w:rPr>
        <w:tab/>
        <w:t>Untuk gas ideal aktivitas sama dengan tekanan parsial, sehingga:</w:t>
      </w:r>
    </w:p>
    <w:p w:rsidR="007E30C0" w:rsidRDefault="007B6685" w:rsidP="007E30C0">
      <w:pPr>
        <w:spacing w:after="0" w:line="240" w:lineRule="auto"/>
        <w:ind w:firstLine="720"/>
        <w:rPr>
          <w:rFonts w:ascii="Times New Roman" w:hAnsi="Times New Roman"/>
          <w:position w:val="-30"/>
          <w:sz w:val="28"/>
          <w:szCs w:val="28"/>
          <w:lang w:val="id-ID"/>
        </w:rPr>
      </w:pPr>
      <w:r w:rsidRPr="002B6566">
        <w:rPr>
          <w:rFonts w:ascii="Times New Roman" w:hAnsi="Times New Roman"/>
          <w:position w:val="-30"/>
          <w:sz w:val="28"/>
          <w:szCs w:val="28"/>
          <w:lang w:val="id-ID"/>
        </w:rPr>
        <w:object w:dxaOrig="1140" w:dyaOrig="720">
          <v:shape id="_x0000_i1036" type="#_x0000_t75" style="width:56.45pt;height:36.3pt" o:ole="">
            <v:imagedata r:id="rId27" o:title=""/>
          </v:shape>
          <o:OLEObject Type="Embed" ProgID="Equation.3" ShapeID="_x0000_i1036" DrawAspect="Content" ObjectID="_1563644009" r:id="rId28"/>
        </w:object>
      </w:r>
    </w:p>
    <w:p w:rsidR="007B6685" w:rsidRDefault="007E30C0" w:rsidP="007E30C0">
      <w:pPr>
        <w:spacing w:after="0" w:line="240" w:lineRule="auto"/>
        <w:rPr>
          <w:rFonts w:ascii="Times New Roman" w:hAnsi="Times New Roman"/>
          <w:position w:val="-30"/>
          <w:sz w:val="28"/>
          <w:szCs w:val="28"/>
          <w:lang w:val="id-ID"/>
        </w:rPr>
      </w:pPr>
      <w:r>
        <w:rPr>
          <w:rFonts w:ascii="Times New Roman" w:hAnsi="Times New Roman"/>
          <w:position w:val="-30"/>
          <w:sz w:val="28"/>
          <w:szCs w:val="28"/>
          <w:lang w:val="id-ID"/>
        </w:rPr>
        <w:t>Bila dinyatakan dalam konsentrasi atau fraksi mol</w:t>
      </w:r>
      <w:r w:rsidR="007B6685">
        <w:rPr>
          <w:rFonts w:ascii="Times New Roman" w:hAnsi="Times New Roman"/>
          <w:position w:val="-30"/>
          <w:sz w:val="28"/>
          <w:szCs w:val="28"/>
          <w:lang w:val="id-ID"/>
        </w:rPr>
        <w:t xml:space="preserve"> berdasar hubungan-hubungan berikut:</w:t>
      </w:r>
    </w:p>
    <w:p w:rsidR="007E30C0" w:rsidRDefault="007B6685" w:rsidP="007E30C0">
      <w:pPr>
        <w:spacing w:after="0" w:line="240" w:lineRule="auto"/>
        <w:rPr>
          <w:rFonts w:ascii="Times New Roman" w:hAnsi="Times New Roman"/>
          <w:position w:val="-30"/>
          <w:sz w:val="28"/>
          <w:szCs w:val="28"/>
          <w:lang w:val="id-ID"/>
        </w:rPr>
      </w:pPr>
      <w:r>
        <w:rPr>
          <w:rFonts w:ascii="Times New Roman" w:hAnsi="Times New Roman"/>
          <w:position w:val="-30"/>
          <w:sz w:val="28"/>
          <w:szCs w:val="28"/>
          <w:lang w:val="id-ID"/>
        </w:rPr>
        <w:tab/>
        <w:t>P</w:t>
      </w:r>
      <w:r>
        <w:rPr>
          <w:rFonts w:ascii="Times New Roman" w:hAnsi="Times New Roman"/>
          <w:position w:val="-30"/>
          <w:sz w:val="28"/>
          <w:szCs w:val="28"/>
          <w:vertAlign w:val="subscript"/>
          <w:lang w:val="id-ID"/>
        </w:rPr>
        <w:t>A</w:t>
      </w:r>
      <w:r>
        <w:rPr>
          <w:rFonts w:ascii="Times New Roman" w:hAnsi="Times New Roman"/>
          <w:position w:val="-30"/>
          <w:sz w:val="28"/>
          <w:szCs w:val="28"/>
          <w:lang w:val="id-ID"/>
        </w:rPr>
        <w:t>=y</w:t>
      </w:r>
      <w:r>
        <w:rPr>
          <w:rFonts w:ascii="Times New Roman" w:hAnsi="Times New Roman"/>
          <w:position w:val="-30"/>
          <w:sz w:val="28"/>
          <w:szCs w:val="28"/>
          <w:vertAlign w:val="subscript"/>
          <w:lang w:val="id-ID"/>
        </w:rPr>
        <w:t>A</w:t>
      </w:r>
      <w:r>
        <w:rPr>
          <w:rFonts w:ascii="Times New Roman" w:hAnsi="Times New Roman"/>
          <w:position w:val="-30"/>
          <w:sz w:val="28"/>
          <w:szCs w:val="28"/>
          <w:lang w:val="id-ID"/>
        </w:rPr>
        <w:t xml:space="preserve">P </w:t>
      </w:r>
    </w:p>
    <w:p w:rsidR="007B6685" w:rsidRDefault="007B6685" w:rsidP="007E30C0">
      <w:pPr>
        <w:spacing w:after="0" w:line="240" w:lineRule="auto"/>
        <w:ind w:firstLine="720"/>
        <w:rPr>
          <w:rFonts w:ascii="Times New Roman" w:hAnsi="Times New Roman"/>
          <w:position w:val="-30"/>
          <w:sz w:val="28"/>
          <w:szCs w:val="28"/>
          <w:lang w:val="id-ID"/>
        </w:rPr>
      </w:pPr>
      <w:r>
        <w:rPr>
          <w:rFonts w:ascii="Times New Roman" w:hAnsi="Times New Roman"/>
          <w:position w:val="-30"/>
          <w:sz w:val="28"/>
          <w:szCs w:val="28"/>
          <w:lang w:val="id-ID"/>
        </w:rPr>
        <w:t>P</w:t>
      </w:r>
      <w:r>
        <w:rPr>
          <w:rFonts w:ascii="Times New Roman" w:hAnsi="Times New Roman"/>
          <w:position w:val="-30"/>
          <w:sz w:val="28"/>
          <w:szCs w:val="28"/>
          <w:vertAlign w:val="subscript"/>
          <w:lang w:val="id-ID"/>
        </w:rPr>
        <w:t>A</w:t>
      </w:r>
      <w:r>
        <w:rPr>
          <w:rFonts w:ascii="Times New Roman" w:hAnsi="Times New Roman"/>
          <w:position w:val="-30"/>
          <w:sz w:val="28"/>
          <w:szCs w:val="28"/>
          <w:lang w:val="id-ID"/>
        </w:rPr>
        <w:t>=C</w:t>
      </w:r>
      <w:r>
        <w:rPr>
          <w:rFonts w:ascii="Times New Roman" w:hAnsi="Times New Roman"/>
          <w:position w:val="-30"/>
          <w:sz w:val="28"/>
          <w:szCs w:val="28"/>
          <w:vertAlign w:val="subscript"/>
          <w:lang w:val="id-ID"/>
        </w:rPr>
        <w:t>A</w:t>
      </w:r>
      <w:r>
        <w:rPr>
          <w:rFonts w:ascii="Times New Roman" w:hAnsi="Times New Roman"/>
          <w:position w:val="-30"/>
          <w:sz w:val="28"/>
          <w:szCs w:val="28"/>
          <w:lang w:val="id-ID"/>
        </w:rPr>
        <w:t>RT</w:t>
      </w:r>
    </w:p>
    <w:p w:rsidR="007B6685" w:rsidRDefault="007B6685" w:rsidP="007B6685">
      <w:pPr>
        <w:spacing w:after="0" w:line="240" w:lineRule="auto"/>
        <w:rPr>
          <w:rFonts w:ascii="Times New Roman" w:hAnsi="Times New Roman"/>
          <w:position w:val="-30"/>
          <w:sz w:val="28"/>
          <w:szCs w:val="28"/>
          <w:lang w:val="id-ID"/>
        </w:rPr>
      </w:pPr>
      <w:r>
        <w:rPr>
          <w:rFonts w:ascii="Times New Roman" w:hAnsi="Times New Roman"/>
          <w:position w:val="-30"/>
          <w:sz w:val="28"/>
          <w:szCs w:val="28"/>
          <w:lang w:val="id-ID"/>
        </w:rPr>
        <w:t xml:space="preserve">Sehingga:  </w:t>
      </w:r>
    </w:p>
    <w:p w:rsidR="007B6685" w:rsidRDefault="007B6685" w:rsidP="007B6685">
      <w:pPr>
        <w:spacing w:after="0" w:line="240" w:lineRule="auto"/>
        <w:ind w:firstLine="720"/>
        <w:rPr>
          <w:rFonts w:ascii="Times New Roman" w:hAnsi="Times New Roman"/>
          <w:position w:val="-30"/>
          <w:sz w:val="28"/>
          <w:szCs w:val="28"/>
          <w:lang w:val="id-ID"/>
        </w:rPr>
      </w:pPr>
      <w:r w:rsidRPr="002B6566">
        <w:rPr>
          <w:rFonts w:ascii="Times New Roman" w:hAnsi="Times New Roman"/>
          <w:position w:val="-30"/>
          <w:sz w:val="28"/>
          <w:szCs w:val="28"/>
          <w:lang w:val="id-ID"/>
        </w:rPr>
        <w:object w:dxaOrig="2220" w:dyaOrig="720">
          <v:shape id="_x0000_i1037" type="#_x0000_t75" style="width:110.6pt;height:36.3pt" o:ole="">
            <v:imagedata r:id="rId29" o:title=""/>
          </v:shape>
          <o:OLEObject Type="Embed" ProgID="Equation.3" ShapeID="_x0000_i1037" DrawAspect="Content" ObjectID="_1563644010" r:id="rId30"/>
        </w:object>
      </w:r>
    </w:p>
    <w:p w:rsidR="007B6685" w:rsidRDefault="007B6685" w:rsidP="007B6685">
      <w:pPr>
        <w:spacing w:after="0" w:line="240" w:lineRule="auto"/>
        <w:ind w:firstLine="720"/>
        <w:rPr>
          <w:rFonts w:ascii="Times New Roman" w:hAnsi="Times New Roman"/>
          <w:position w:val="-30"/>
          <w:sz w:val="28"/>
          <w:szCs w:val="28"/>
          <w:lang w:val="id-ID"/>
        </w:rPr>
      </w:pPr>
      <w:r w:rsidRPr="002B6566">
        <w:rPr>
          <w:rFonts w:ascii="Times New Roman" w:hAnsi="Times New Roman"/>
          <w:position w:val="-30"/>
          <w:sz w:val="28"/>
          <w:szCs w:val="28"/>
          <w:lang w:val="id-ID"/>
        </w:rPr>
        <w:object w:dxaOrig="1660" w:dyaOrig="720">
          <v:shape id="_x0000_i1038" type="#_x0000_t75" style="width:82.35pt;height:36.3pt" o:ole="">
            <v:imagedata r:id="rId31" o:title=""/>
          </v:shape>
          <o:OLEObject Type="Embed" ProgID="Equation.3" ShapeID="_x0000_i1038" DrawAspect="Content" ObjectID="_1563644011" r:id="rId32"/>
        </w:object>
      </w:r>
    </w:p>
    <w:p w:rsidR="007B6685" w:rsidRDefault="007B6685" w:rsidP="007B6685">
      <w:pPr>
        <w:spacing w:after="0" w:line="240" w:lineRule="auto"/>
        <w:ind w:firstLine="720"/>
        <w:rPr>
          <w:rFonts w:ascii="Times New Roman" w:hAnsi="Times New Roman"/>
          <w:position w:val="-30"/>
          <w:sz w:val="28"/>
          <w:szCs w:val="28"/>
          <w:lang w:val="id-ID"/>
        </w:rPr>
      </w:pPr>
      <w:r w:rsidRPr="007B6685">
        <w:rPr>
          <w:rFonts w:ascii="Times New Roman" w:hAnsi="Times New Roman"/>
          <w:position w:val="-14"/>
          <w:sz w:val="28"/>
          <w:szCs w:val="28"/>
          <w:lang w:val="id-ID"/>
        </w:rPr>
        <w:object w:dxaOrig="1300" w:dyaOrig="400">
          <v:shape id="_x0000_i1039" type="#_x0000_t75" style="width:64.5pt;height:20.15pt" o:ole="">
            <v:imagedata r:id="rId33" o:title=""/>
          </v:shape>
          <o:OLEObject Type="Embed" ProgID="Equation.3" ShapeID="_x0000_i1039" DrawAspect="Content" ObjectID="_1563644012" r:id="rId34"/>
        </w:object>
      </w:r>
    </w:p>
    <w:p w:rsidR="007B6685" w:rsidRDefault="007B6685" w:rsidP="007B6685">
      <w:pPr>
        <w:spacing w:after="0" w:line="240" w:lineRule="auto"/>
        <w:ind w:firstLine="720"/>
        <w:rPr>
          <w:rFonts w:ascii="Times New Roman" w:hAnsi="Times New Roman"/>
          <w:position w:val="-30"/>
          <w:sz w:val="28"/>
          <w:szCs w:val="28"/>
          <w:lang w:val="id-ID"/>
        </w:rPr>
      </w:pPr>
      <w:r w:rsidRPr="007B6685">
        <w:rPr>
          <w:rFonts w:ascii="Times New Roman" w:hAnsi="Times New Roman"/>
          <w:position w:val="-12"/>
          <w:sz w:val="28"/>
          <w:szCs w:val="28"/>
          <w:lang w:val="id-ID"/>
        </w:rPr>
        <w:object w:dxaOrig="1600" w:dyaOrig="400">
          <v:shape id="_x0000_i1040" type="#_x0000_t75" style="width:79.5pt;height:20.15pt" o:ole="">
            <v:imagedata r:id="rId35" o:title=""/>
          </v:shape>
          <o:OLEObject Type="Embed" ProgID="Equation.3" ShapeID="_x0000_i1040" DrawAspect="Content" ObjectID="_1563644013" r:id="rId36"/>
        </w:object>
      </w:r>
    </w:p>
    <w:p w:rsidR="007B6685" w:rsidRPr="007B6685" w:rsidRDefault="007B6685" w:rsidP="007B6685">
      <w:pPr>
        <w:pStyle w:val="ListParagraph"/>
        <w:numPr>
          <w:ilvl w:val="0"/>
          <w:numId w:val="50"/>
        </w:numPr>
        <w:spacing w:after="0" w:line="240" w:lineRule="auto"/>
        <w:ind w:left="284" w:hanging="284"/>
        <w:rPr>
          <w:rFonts w:ascii="Times New Roman" w:hAnsi="Times New Roman"/>
          <w:position w:val="-30"/>
          <w:sz w:val="28"/>
          <w:szCs w:val="28"/>
          <w:lang w:val="id-ID"/>
        </w:rPr>
      </w:pPr>
      <w:r w:rsidRPr="007B6685">
        <w:rPr>
          <w:rFonts w:ascii="Times New Roman" w:hAnsi="Times New Roman"/>
          <w:position w:val="-24"/>
          <w:sz w:val="28"/>
          <w:szCs w:val="28"/>
          <w:lang w:val="id-ID"/>
        </w:rPr>
        <w:t xml:space="preserve">Gas non ideal </w:t>
      </w:r>
    </w:p>
    <w:p w:rsidR="00C10845" w:rsidRDefault="007B6685" w:rsidP="00C10845">
      <w:pPr>
        <w:pStyle w:val="ListParagraph"/>
        <w:spacing w:after="0" w:line="240" w:lineRule="auto"/>
        <w:ind w:left="284"/>
        <w:jc w:val="both"/>
        <w:rPr>
          <w:rFonts w:ascii="Times New Roman" w:hAnsi="Times New Roman"/>
          <w:position w:val="-24"/>
          <w:sz w:val="28"/>
          <w:szCs w:val="28"/>
          <w:lang w:val="id-ID"/>
        </w:rPr>
      </w:pPr>
      <w:r>
        <w:rPr>
          <w:rFonts w:ascii="Times New Roman" w:hAnsi="Times New Roman"/>
          <w:position w:val="-24"/>
          <w:sz w:val="28"/>
          <w:szCs w:val="28"/>
          <w:lang w:val="id-ID"/>
        </w:rPr>
        <w:t>Aktivitas sama dengan fugasitas (f). Menurut hukum Lewis dan Randall hubungan antara fugasitas dan tekanan</w:t>
      </w:r>
      <w:r w:rsidR="00C10845">
        <w:rPr>
          <w:rFonts w:ascii="Times New Roman" w:hAnsi="Times New Roman"/>
          <w:position w:val="-24"/>
          <w:sz w:val="28"/>
          <w:szCs w:val="28"/>
          <w:lang w:val="id-ID"/>
        </w:rPr>
        <w:t xml:space="preserve"> dihubungkan menurut korelasi:</w:t>
      </w:r>
    </w:p>
    <w:p w:rsidR="00C10845" w:rsidRDefault="00C10845" w:rsidP="00C10845">
      <w:pPr>
        <w:pStyle w:val="ListParagraph"/>
        <w:spacing w:after="0" w:line="240" w:lineRule="auto"/>
        <w:ind w:left="284"/>
        <w:jc w:val="both"/>
        <w:rPr>
          <w:rFonts w:ascii="Times New Roman" w:hAnsi="Times New Roman"/>
          <w:position w:val="-24"/>
          <w:sz w:val="28"/>
          <w:szCs w:val="28"/>
          <w:lang w:val="id-ID"/>
        </w:rPr>
      </w:pPr>
      <w:r w:rsidRPr="00C10845">
        <w:rPr>
          <w:rFonts w:ascii="Times New Roman" w:hAnsi="Times New Roman"/>
          <w:position w:val="-30"/>
          <w:sz w:val="28"/>
          <w:szCs w:val="28"/>
          <w:lang w:val="id-ID"/>
        </w:rPr>
        <w:object w:dxaOrig="3140" w:dyaOrig="680">
          <v:shape id="_x0000_i1041" type="#_x0000_t75" style="width:157.25pt;height:34pt" o:ole="">
            <v:imagedata r:id="rId37" o:title=""/>
          </v:shape>
          <o:OLEObject Type="Embed" ProgID="Equation.3" ShapeID="_x0000_i1041" DrawAspect="Content" ObjectID="_1563644014" r:id="rId38"/>
        </w:object>
      </w:r>
    </w:p>
    <w:p w:rsidR="00A37395" w:rsidRPr="007B6685" w:rsidRDefault="00C10845" w:rsidP="00C10845">
      <w:pPr>
        <w:pStyle w:val="ListParagraph"/>
        <w:spacing w:after="0" w:line="240" w:lineRule="auto"/>
        <w:ind w:left="284"/>
        <w:jc w:val="both"/>
        <w:rPr>
          <w:rFonts w:ascii="Times New Roman" w:hAnsi="Times New Roman"/>
          <w:position w:val="-30"/>
          <w:sz w:val="28"/>
          <w:szCs w:val="28"/>
          <w:lang w:val="id-ID"/>
        </w:rPr>
      </w:pPr>
      <w:r w:rsidRPr="00C10845">
        <w:rPr>
          <w:rFonts w:ascii="Times New Roman" w:hAnsi="Times New Roman"/>
          <w:position w:val="-10"/>
          <w:sz w:val="28"/>
          <w:szCs w:val="28"/>
          <w:lang w:val="id-ID"/>
        </w:rPr>
        <w:object w:dxaOrig="180" w:dyaOrig="340">
          <v:shape id="_x0000_i1042" type="#_x0000_t75" style="width:9.2pt;height:17.3pt" o:ole="">
            <v:imagedata r:id="rId39" o:title=""/>
          </v:shape>
          <o:OLEObject Type="Embed" ProgID="Equation.3" ShapeID="_x0000_i1042" DrawAspect="Content" ObjectID="_1563644015" r:id="rId40"/>
        </w:object>
      </w:r>
      <w:r w:rsidR="00E37BA7" w:rsidRPr="002B6566">
        <w:rPr>
          <w:rFonts w:ascii="Times New Roman" w:hAnsi="Times New Roman"/>
          <w:position w:val="-30"/>
          <w:sz w:val="28"/>
          <w:szCs w:val="28"/>
          <w:lang w:val="id-ID"/>
        </w:rPr>
        <w:object w:dxaOrig="2640" w:dyaOrig="720">
          <v:shape id="_x0000_i1043" type="#_x0000_t75" style="width:131.35pt;height:36.3pt" o:ole="">
            <v:imagedata r:id="rId41" o:title=""/>
          </v:shape>
          <o:OLEObject Type="Embed" ProgID="Equation.3" ShapeID="_x0000_i1043" DrawAspect="Content" ObjectID="_1563644016" r:id="rId42"/>
        </w:object>
      </w:r>
      <w:r w:rsidR="00A37395" w:rsidRPr="007B6685">
        <w:rPr>
          <w:rFonts w:ascii="Times New Roman" w:hAnsi="Times New Roman"/>
          <w:position w:val="-24"/>
          <w:sz w:val="28"/>
          <w:szCs w:val="28"/>
          <w:lang w:val="id-ID"/>
        </w:rPr>
        <w:br w:type="page"/>
      </w:r>
    </w:p>
    <w:p w:rsidR="000601DE" w:rsidRDefault="000601DE" w:rsidP="000601DE">
      <w:pPr>
        <w:spacing w:after="0" w:line="240" w:lineRule="auto"/>
        <w:jc w:val="both"/>
        <w:rPr>
          <w:rFonts w:ascii="Times New Roman" w:hAnsi="Times New Roman"/>
          <w:position w:val="-24"/>
          <w:sz w:val="28"/>
          <w:szCs w:val="28"/>
          <w:lang w:val="id-ID"/>
        </w:rPr>
      </w:pPr>
      <w:r>
        <w:rPr>
          <w:rFonts w:ascii="Times New Roman" w:hAnsi="Times New Roman"/>
          <w:position w:val="-24"/>
          <w:sz w:val="28"/>
          <w:szCs w:val="28"/>
          <w:lang w:val="id-ID"/>
        </w:rPr>
        <w:lastRenderedPageBreak/>
        <w:t>Kasus:</w:t>
      </w:r>
    </w:p>
    <w:p w:rsidR="00CC1AE1" w:rsidRDefault="007F27E1" w:rsidP="00842AA3">
      <w:pPr>
        <w:spacing w:after="0" w:line="240" w:lineRule="auto"/>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55" type="#_x0000_t32" style="position:absolute;left:0;text-align:left;margin-left:148.7pt;margin-top:12.35pt;width:50.65pt;height:0;flip:x;z-index:251673600" o:connectortype="straight">
            <v:stroke endarrow="block"/>
          </v:shape>
        </w:pict>
      </w:r>
      <w:r>
        <w:rPr>
          <w:rFonts w:ascii="Times New Roman" w:hAnsi="Times New Roman"/>
          <w:noProof/>
          <w:position w:val="-24"/>
          <w:sz w:val="28"/>
          <w:szCs w:val="28"/>
          <w:lang w:val="id-ID" w:eastAsia="id-ID"/>
        </w:rPr>
        <w:pict>
          <v:shape id="_x0000_s1054" type="#_x0000_t32" style="position:absolute;left:0;text-align:left;margin-left:148.7pt;margin-top:6.6pt;width:53.55pt;height:0;z-index:251672576" o:connectortype="straight">
            <v:stroke endarrow="block"/>
          </v:shape>
        </w:pict>
      </w:r>
      <w:r w:rsidR="000601DE">
        <w:rPr>
          <w:rFonts w:ascii="Times New Roman" w:hAnsi="Times New Roman"/>
          <w:position w:val="-24"/>
          <w:sz w:val="28"/>
          <w:szCs w:val="28"/>
          <w:lang w:val="id-ID"/>
        </w:rPr>
        <w:t>Reaksi fase gas: C</w:t>
      </w:r>
      <w:r w:rsidR="000601DE" w:rsidRPr="000601DE">
        <w:rPr>
          <w:rFonts w:ascii="Times New Roman" w:hAnsi="Times New Roman"/>
          <w:position w:val="-24"/>
          <w:sz w:val="28"/>
          <w:szCs w:val="28"/>
          <w:vertAlign w:val="subscript"/>
          <w:lang w:val="id-ID"/>
        </w:rPr>
        <w:t>2</w:t>
      </w:r>
      <w:r w:rsidR="000601DE">
        <w:rPr>
          <w:rFonts w:ascii="Times New Roman" w:hAnsi="Times New Roman"/>
          <w:position w:val="-24"/>
          <w:sz w:val="28"/>
          <w:szCs w:val="28"/>
          <w:lang w:val="id-ID"/>
        </w:rPr>
        <w:t>H</w:t>
      </w:r>
      <w:r w:rsidR="000601DE" w:rsidRPr="000601DE">
        <w:rPr>
          <w:rFonts w:ascii="Times New Roman" w:hAnsi="Times New Roman"/>
          <w:position w:val="-24"/>
          <w:sz w:val="28"/>
          <w:szCs w:val="28"/>
          <w:vertAlign w:val="subscript"/>
          <w:lang w:val="id-ID"/>
        </w:rPr>
        <w:t>6</w:t>
      </w:r>
      <w:r w:rsidR="000601DE">
        <w:rPr>
          <w:rFonts w:ascii="Times New Roman" w:hAnsi="Times New Roman"/>
          <w:position w:val="-24"/>
          <w:sz w:val="28"/>
          <w:szCs w:val="28"/>
          <w:lang w:val="id-ID"/>
        </w:rPr>
        <w:t xml:space="preserve"> (g)</w:t>
      </w:r>
      <w:r w:rsidR="000601DE">
        <w:rPr>
          <w:rFonts w:ascii="Times New Roman" w:hAnsi="Times New Roman"/>
          <w:position w:val="-24"/>
          <w:sz w:val="28"/>
          <w:szCs w:val="28"/>
          <w:lang w:val="id-ID"/>
        </w:rPr>
        <w:tab/>
      </w:r>
      <w:r w:rsidR="000601DE">
        <w:rPr>
          <w:rFonts w:ascii="Times New Roman" w:hAnsi="Times New Roman"/>
          <w:position w:val="-24"/>
          <w:sz w:val="28"/>
          <w:szCs w:val="28"/>
          <w:lang w:val="id-ID"/>
        </w:rPr>
        <w:tab/>
      </w:r>
      <w:r w:rsidR="000601DE">
        <w:rPr>
          <w:rFonts w:ascii="Times New Roman" w:hAnsi="Times New Roman"/>
          <w:position w:val="-24"/>
          <w:sz w:val="28"/>
          <w:szCs w:val="28"/>
          <w:lang w:val="id-ID"/>
        </w:rPr>
        <w:tab/>
        <w:t>C</w:t>
      </w:r>
      <w:r w:rsidR="000601DE" w:rsidRPr="000601DE">
        <w:rPr>
          <w:rFonts w:ascii="Times New Roman" w:hAnsi="Times New Roman"/>
          <w:position w:val="-24"/>
          <w:sz w:val="28"/>
          <w:szCs w:val="28"/>
          <w:vertAlign w:val="subscript"/>
          <w:lang w:val="id-ID"/>
        </w:rPr>
        <w:t>2</w:t>
      </w:r>
      <w:r w:rsidR="000601DE">
        <w:rPr>
          <w:rFonts w:ascii="Times New Roman" w:hAnsi="Times New Roman"/>
          <w:position w:val="-24"/>
          <w:sz w:val="28"/>
          <w:szCs w:val="28"/>
          <w:lang w:val="id-ID"/>
        </w:rPr>
        <w:t>H</w:t>
      </w:r>
      <w:r w:rsidR="000601DE" w:rsidRPr="000601DE">
        <w:rPr>
          <w:rFonts w:ascii="Times New Roman" w:hAnsi="Times New Roman"/>
          <w:position w:val="-24"/>
          <w:sz w:val="28"/>
          <w:szCs w:val="28"/>
          <w:vertAlign w:val="subscript"/>
          <w:lang w:val="id-ID"/>
        </w:rPr>
        <w:t>4</w:t>
      </w:r>
      <w:r w:rsidR="000601DE">
        <w:rPr>
          <w:rFonts w:ascii="Times New Roman" w:hAnsi="Times New Roman"/>
          <w:position w:val="-24"/>
          <w:sz w:val="28"/>
          <w:szCs w:val="28"/>
          <w:lang w:val="id-ID"/>
        </w:rPr>
        <w:t xml:space="preserve"> (g) + H</w:t>
      </w:r>
      <w:r w:rsidR="000601DE" w:rsidRPr="000601DE">
        <w:rPr>
          <w:rFonts w:ascii="Times New Roman" w:hAnsi="Times New Roman"/>
          <w:position w:val="-24"/>
          <w:sz w:val="28"/>
          <w:szCs w:val="28"/>
          <w:vertAlign w:val="subscript"/>
          <w:lang w:val="id-ID"/>
        </w:rPr>
        <w:t>2</w:t>
      </w:r>
      <w:r w:rsidR="000601DE">
        <w:rPr>
          <w:rFonts w:ascii="Times New Roman" w:hAnsi="Times New Roman"/>
          <w:position w:val="-24"/>
          <w:sz w:val="28"/>
          <w:szCs w:val="28"/>
          <w:lang w:val="id-ID"/>
        </w:rPr>
        <w:t xml:space="preserve"> (g)</w:t>
      </w:r>
      <w:r w:rsidR="000601DE">
        <w:rPr>
          <w:rFonts w:ascii="Times New Roman" w:hAnsi="Times New Roman"/>
          <w:position w:val="-24"/>
          <w:sz w:val="28"/>
          <w:szCs w:val="28"/>
          <w:lang w:val="id-ID"/>
        </w:rPr>
        <w:tab/>
      </w:r>
      <w:r w:rsidR="00721C1B">
        <w:rPr>
          <w:rFonts w:ascii="Times New Roman" w:hAnsi="Times New Roman"/>
          <w:position w:val="-24"/>
          <w:sz w:val="28"/>
          <w:szCs w:val="28"/>
          <w:lang w:val="id-ID"/>
        </w:rPr>
        <w:t xml:space="preserve">berlangsung </w:t>
      </w:r>
      <w:r w:rsidR="00CC1AE1">
        <w:rPr>
          <w:rFonts w:ascii="Times New Roman" w:hAnsi="Times New Roman"/>
          <w:position w:val="-24"/>
          <w:sz w:val="28"/>
          <w:szCs w:val="28"/>
          <w:lang w:val="id-ID"/>
        </w:rPr>
        <w:t>pada tekanan 1 atm dan suhu 1000 K. Mula-mula  hanya terdapat  C</w:t>
      </w:r>
      <w:r w:rsidR="00CC1AE1" w:rsidRPr="000601DE">
        <w:rPr>
          <w:rFonts w:ascii="Times New Roman" w:hAnsi="Times New Roman"/>
          <w:position w:val="-24"/>
          <w:sz w:val="28"/>
          <w:szCs w:val="28"/>
          <w:vertAlign w:val="subscript"/>
          <w:lang w:val="id-ID"/>
        </w:rPr>
        <w:t>2</w:t>
      </w:r>
      <w:r w:rsidR="00CC1AE1">
        <w:rPr>
          <w:rFonts w:ascii="Times New Roman" w:hAnsi="Times New Roman"/>
          <w:position w:val="-24"/>
          <w:sz w:val="28"/>
          <w:szCs w:val="28"/>
          <w:lang w:val="id-ID"/>
        </w:rPr>
        <w:t>H</w:t>
      </w:r>
      <w:r w:rsidR="00CC1AE1" w:rsidRPr="000601DE">
        <w:rPr>
          <w:rFonts w:ascii="Times New Roman" w:hAnsi="Times New Roman"/>
          <w:position w:val="-24"/>
          <w:sz w:val="28"/>
          <w:szCs w:val="28"/>
          <w:vertAlign w:val="subscript"/>
          <w:lang w:val="id-ID"/>
        </w:rPr>
        <w:t>6</w:t>
      </w:r>
      <w:r w:rsidR="00CC1AE1">
        <w:rPr>
          <w:rFonts w:ascii="Times New Roman" w:hAnsi="Times New Roman"/>
          <w:position w:val="-24"/>
          <w:sz w:val="28"/>
          <w:szCs w:val="28"/>
          <w:vertAlign w:val="subscript"/>
          <w:lang w:val="id-ID"/>
        </w:rPr>
        <w:t xml:space="preserve"> </w:t>
      </w:r>
      <w:r w:rsidR="00CC1AE1">
        <w:rPr>
          <w:rFonts w:ascii="Times New Roman" w:hAnsi="Times New Roman"/>
          <w:position w:val="-24"/>
          <w:sz w:val="28"/>
          <w:szCs w:val="28"/>
          <w:lang w:val="id-ID"/>
        </w:rPr>
        <w:t>murni. Reaktan dan produk dianggap berkelakuan sebagai gas ideal.</w:t>
      </w:r>
      <w:r w:rsidR="00721C1B">
        <w:rPr>
          <w:rFonts w:ascii="Times New Roman" w:hAnsi="Times New Roman"/>
          <w:position w:val="-24"/>
          <w:sz w:val="28"/>
          <w:szCs w:val="28"/>
          <w:lang w:val="id-ID"/>
        </w:rPr>
        <w:t xml:space="preserve"> Hitunglah:</w:t>
      </w:r>
    </w:p>
    <w:p w:rsidR="00721C1B" w:rsidRDefault="00721C1B" w:rsidP="00842AA3">
      <w:pPr>
        <w:pStyle w:val="ListParagraph"/>
        <w:numPr>
          <w:ilvl w:val="0"/>
          <w:numId w:val="47"/>
        </w:numPr>
        <w:spacing w:after="0" w:line="240" w:lineRule="auto"/>
        <w:ind w:left="714" w:hanging="357"/>
        <w:jc w:val="both"/>
        <w:rPr>
          <w:rFonts w:ascii="Times New Roman" w:hAnsi="Times New Roman"/>
          <w:position w:val="-24"/>
          <w:sz w:val="28"/>
          <w:szCs w:val="28"/>
          <w:lang w:val="id-ID"/>
        </w:rPr>
      </w:pPr>
      <w:r>
        <w:rPr>
          <w:rFonts w:ascii="Times New Roman" w:hAnsi="Times New Roman"/>
          <w:position w:val="-24"/>
          <w:sz w:val="28"/>
          <w:szCs w:val="28"/>
          <w:lang w:val="id-ID"/>
        </w:rPr>
        <w:t xml:space="preserve">Konstanta kesetimbangan </w:t>
      </w:r>
    </w:p>
    <w:p w:rsidR="00721C1B" w:rsidRPr="00842AA3" w:rsidRDefault="00721C1B" w:rsidP="00842AA3">
      <w:pPr>
        <w:pStyle w:val="ListParagraph"/>
        <w:numPr>
          <w:ilvl w:val="0"/>
          <w:numId w:val="47"/>
        </w:numPr>
        <w:spacing w:after="0" w:line="240" w:lineRule="auto"/>
        <w:jc w:val="both"/>
        <w:rPr>
          <w:rFonts w:ascii="Times New Roman" w:hAnsi="Times New Roman"/>
          <w:position w:val="-24"/>
          <w:sz w:val="28"/>
          <w:szCs w:val="28"/>
          <w:lang w:val="id-ID"/>
        </w:rPr>
      </w:pPr>
      <w:r w:rsidRPr="00842AA3">
        <w:rPr>
          <w:rFonts w:ascii="Times New Roman" w:hAnsi="Times New Roman"/>
          <w:position w:val="-24"/>
          <w:sz w:val="28"/>
          <w:szCs w:val="28"/>
          <w:lang w:val="id-ID"/>
        </w:rPr>
        <w:t>Konversi maksimum Xe</w:t>
      </w:r>
    </w:p>
    <w:p w:rsidR="000601DE" w:rsidRDefault="00721C1B" w:rsidP="000601DE">
      <w:pPr>
        <w:spacing w:after="0" w:line="240" w:lineRule="auto"/>
        <w:jc w:val="both"/>
        <w:rPr>
          <w:rFonts w:ascii="Times New Roman" w:hAnsi="Times New Roman"/>
          <w:position w:val="-24"/>
          <w:sz w:val="28"/>
          <w:szCs w:val="28"/>
          <w:lang w:val="id-ID"/>
        </w:rPr>
      </w:pPr>
      <w:r>
        <w:rPr>
          <w:rFonts w:ascii="Times New Roman" w:hAnsi="Times New Roman"/>
          <w:position w:val="-24"/>
          <w:sz w:val="28"/>
          <w:szCs w:val="28"/>
          <w:lang w:val="id-ID"/>
        </w:rPr>
        <w:t>yang dapat dicapai pada kondisi tersebut. Data-data disajikan pada tabel berikut:</w:t>
      </w:r>
    </w:p>
    <w:tbl>
      <w:tblPr>
        <w:tblStyle w:val="TableGrid"/>
        <w:tblW w:w="0" w:type="auto"/>
        <w:tblLook w:val="04A0"/>
      </w:tblPr>
      <w:tblGrid>
        <w:gridCol w:w="1668"/>
        <w:gridCol w:w="1984"/>
        <w:gridCol w:w="2126"/>
        <w:gridCol w:w="2636"/>
      </w:tblGrid>
      <w:tr w:rsidR="00721C1B" w:rsidTr="00E356A1">
        <w:tc>
          <w:tcPr>
            <w:tcW w:w="1668" w:type="dxa"/>
          </w:tcPr>
          <w:p w:rsidR="00721C1B" w:rsidRDefault="00721C1B" w:rsidP="00721C1B">
            <w:pPr>
              <w:jc w:val="center"/>
              <w:rPr>
                <w:rFonts w:ascii="Times New Roman" w:hAnsi="Times New Roman"/>
                <w:position w:val="-24"/>
                <w:sz w:val="28"/>
                <w:szCs w:val="28"/>
                <w:lang w:val="id-ID"/>
              </w:rPr>
            </w:pPr>
            <w:r>
              <w:rPr>
                <w:rFonts w:ascii="Times New Roman" w:hAnsi="Times New Roman"/>
                <w:position w:val="-24"/>
                <w:sz w:val="28"/>
                <w:szCs w:val="28"/>
                <w:lang w:val="id-ID"/>
              </w:rPr>
              <w:t>Komponen</w:t>
            </w:r>
          </w:p>
        </w:tc>
        <w:tc>
          <w:tcPr>
            <w:tcW w:w="1984" w:type="dxa"/>
          </w:tcPr>
          <w:p w:rsidR="00721C1B" w:rsidRPr="00721C1B" w:rsidRDefault="00721C1B" w:rsidP="00721C1B">
            <w:pPr>
              <w:jc w:val="center"/>
              <w:rPr>
                <w:rFonts w:ascii="Times New Roman" w:hAnsi="Times New Roman"/>
                <w:position w:val="-24"/>
                <w:sz w:val="28"/>
                <w:szCs w:val="28"/>
                <w:lang w:val="id-ID"/>
              </w:rPr>
            </w:pPr>
            <w:r>
              <w:rPr>
                <w:rFonts w:ascii="Times New Roman" w:hAnsi="Times New Roman"/>
                <w:position w:val="-24"/>
                <w:sz w:val="28"/>
                <w:szCs w:val="28"/>
                <w:lang w:val="id-ID"/>
              </w:rPr>
              <w:t>∆G</w:t>
            </w:r>
            <w:r>
              <w:rPr>
                <w:rFonts w:ascii="Times New Roman" w:hAnsi="Times New Roman"/>
                <w:position w:val="-24"/>
                <w:sz w:val="28"/>
                <w:szCs w:val="28"/>
                <w:vertAlign w:val="subscript"/>
                <w:lang w:val="id-ID"/>
              </w:rPr>
              <w:t>298</w:t>
            </w:r>
            <w:r>
              <w:rPr>
                <w:rFonts w:ascii="Times New Roman" w:hAnsi="Times New Roman"/>
                <w:position w:val="-24"/>
                <w:sz w:val="28"/>
                <w:szCs w:val="28"/>
                <w:vertAlign w:val="superscript"/>
                <w:lang w:val="id-ID"/>
              </w:rPr>
              <w:t>o</w:t>
            </w:r>
            <w:r>
              <w:rPr>
                <w:rFonts w:ascii="Times New Roman" w:hAnsi="Times New Roman"/>
                <w:position w:val="-24"/>
                <w:sz w:val="28"/>
                <w:szCs w:val="28"/>
                <w:lang w:val="id-ID"/>
              </w:rPr>
              <w:t>, KJ/mol</w:t>
            </w:r>
          </w:p>
        </w:tc>
        <w:tc>
          <w:tcPr>
            <w:tcW w:w="2126" w:type="dxa"/>
          </w:tcPr>
          <w:p w:rsidR="00721C1B" w:rsidRDefault="00721C1B" w:rsidP="00721C1B">
            <w:pPr>
              <w:jc w:val="center"/>
              <w:rPr>
                <w:rFonts w:ascii="Times New Roman" w:hAnsi="Times New Roman"/>
                <w:position w:val="-24"/>
                <w:sz w:val="28"/>
                <w:szCs w:val="28"/>
                <w:lang w:val="id-ID"/>
              </w:rPr>
            </w:pPr>
            <w:r>
              <w:rPr>
                <w:rFonts w:ascii="Times New Roman" w:hAnsi="Times New Roman"/>
                <w:position w:val="-24"/>
                <w:sz w:val="28"/>
                <w:szCs w:val="28"/>
                <w:lang w:val="id-ID"/>
              </w:rPr>
              <w:t>∆H</w:t>
            </w:r>
            <w:r>
              <w:rPr>
                <w:rFonts w:ascii="Times New Roman" w:hAnsi="Times New Roman"/>
                <w:position w:val="-24"/>
                <w:sz w:val="28"/>
                <w:szCs w:val="28"/>
                <w:vertAlign w:val="subscript"/>
                <w:lang w:val="id-ID"/>
              </w:rPr>
              <w:t>298</w:t>
            </w:r>
            <w:r>
              <w:rPr>
                <w:rFonts w:ascii="Times New Roman" w:hAnsi="Times New Roman"/>
                <w:position w:val="-24"/>
                <w:sz w:val="28"/>
                <w:szCs w:val="28"/>
                <w:vertAlign w:val="superscript"/>
                <w:lang w:val="id-ID"/>
              </w:rPr>
              <w:t>o</w:t>
            </w:r>
            <w:r>
              <w:rPr>
                <w:rFonts w:ascii="Times New Roman" w:hAnsi="Times New Roman"/>
                <w:position w:val="-24"/>
                <w:sz w:val="28"/>
                <w:szCs w:val="28"/>
                <w:lang w:val="id-ID"/>
              </w:rPr>
              <w:t>, KJ/mol</w:t>
            </w:r>
          </w:p>
        </w:tc>
        <w:tc>
          <w:tcPr>
            <w:tcW w:w="2636" w:type="dxa"/>
          </w:tcPr>
          <w:p w:rsidR="00721C1B" w:rsidRDefault="00721C1B" w:rsidP="00721C1B">
            <w:pPr>
              <w:jc w:val="center"/>
              <w:rPr>
                <w:rFonts w:ascii="Times New Roman" w:hAnsi="Times New Roman"/>
                <w:position w:val="-24"/>
                <w:sz w:val="28"/>
                <w:szCs w:val="28"/>
                <w:lang w:val="id-ID"/>
              </w:rPr>
            </w:pPr>
            <w:r>
              <w:rPr>
                <w:rFonts w:ascii="Times New Roman" w:hAnsi="Times New Roman"/>
                <w:position w:val="-24"/>
                <w:sz w:val="28"/>
                <w:szCs w:val="28"/>
                <w:lang w:val="id-ID"/>
              </w:rPr>
              <w:t>Cp, KJ/(mol.K)</w:t>
            </w:r>
          </w:p>
        </w:tc>
      </w:tr>
      <w:tr w:rsidR="00721C1B" w:rsidTr="00E356A1">
        <w:tc>
          <w:tcPr>
            <w:tcW w:w="1668" w:type="dxa"/>
          </w:tcPr>
          <w:p w:rsidR="00721C1B" w:rsidRDefault="00721C1B" w:rsidP="000601DE">
            <w:pPr>
              <w:jc w:val="both"/>
              <w:rPr>
                <w:rFonts w:ascii="Times New Roman" w:hAnsi="Times New Roman"/>
                <w:position w:val="-24"/>
                <w:sz w:val="28"/>
                <w:szCs w:val="28"/>
                <w:lang w:val="id-ID"/>
              </w:rPr>
            </w:pPr>
            <w:r>
              <w:rPr>
                <w:rFonts w:ascii="Times New Roman" w:hAnsi="Times New Roman"/>
                <w:position w:val="-24"/>
                <w:sz w:val="28"/>
                <w:szCs w:val="28"/>
                <w:lang w:val="id-ID"/>
              </w:rPr>
              <w:t>C</w:t>
            </w:r>
            <w:r w:rsidRPr="000601DE">
              <w:rPr>
                <w:rFonts w:ascii="Times New Roman" w:hAnsi="Times New Roman"/>
                <w:position w:val="-24"/>
                <w:sz w:val="28"/>
                <w:szCs w:val="28"/>
                <w:vertAlign w:val="subscript"/>
                <w:lang w:val="id-ID"/>
              </w:rPr>
              <w:t>2</w:t>
            </w:r>
            <w:r>
              <w:rPr>
                <w:rFonts w:ascii="Times New Roman" w:hAnsi="Times New Roman"/>
                <w:position w:val="-24"/>
                <w:sz w:val="28"/>
                <w:szCs w:val="28"/>
                <w:lang w:val="id-ID"/>
              </w:rPr>
              <w:t>H</w:t>
            </w:r>
            <w:r w:rsidRPr="000601DE">
              <w:rPr>
                <w:rFonts w:ascii="Times New Roman" w:hAnsi="Times New Roman"/>
                <w:position w:val="-24"/>
                <w:sz w:val="28"/>
                <w:szCs w:val="28"/>
                <w:vertAlign w:val="subscript"/>
                <w:lang w:val="id-ID"/>
              </w:rPr>
              <w:t>6</w:t>
            </w:r>
            <w:r>
              <w:rPr>
                <w:rFonts w:ascii="Times New Roman" w:hAnsi="Times New Roman"/>
                <w:position w:val="-24"/>
                <w:sz w:val="28"/>
                <w:szCs w:val="28"/>
                <w:lang w:val="id-ID"/>
              </w:rPr>
              <w:t xml:space="preserve"> (g)</w:t>
            </w:r>
          </w:p>
        </w:tc>
        <w:tc>
          <w:tcPr>
            <w:tcW w:w="1984" w:type="dxa"/>
          </w:tcPr>
          <w:p w:rsidR="00721C1B" w:rsidRDefault="00721C1B"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-32,886</w:t>
            </w:r>
          </w:p>
        </w:tc>
        <w:tc>
          <w:tcPr>
            <w:tcW w:w="2126" w:type="dxa"/>
          </w:tcPr>
          <w:p w:rsidR="00721C1B" w:rsidRDefault="00721C1B"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-84,667</w:t>
            </w:r>
          </w:p>
        </w:tc>
        <w:tc>
          <w:tcPr>
            <w:tcW w:w="2636" w:type="dxa"/>
          </w:tcPr>
          <w:p w:rsidR="00721C1B" w:rsidRDefault="00E356A1"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0,0096+8,37.10</w:t>
            </w:r>
            <w:r w:rsidRPr="00E356A1">
              <w:rPr>
                <w:rFonts w:ascii="Times New Roman" w:hAnsi="Times New Roman"/>
                <w:position w:val="-24"/>
                <w:sz w:val="28"/>
                <w:szCs w:val="28"/>
                <w:vertAlign w:val="superscript"/>
                <w:lang w:val="id-ID"/>
              </w:rPr>
              <w:t>-</w:t>
            </w:r>
            <w:r>
              <w:rPr>
                <w:rFonts w:ascii="Times New Roman" w:hAnsi="Times New Roman"/>
                <w:position w:val="-24"/>
                <w:sz w:val="28"/>
                <w:szCs w:val="28"/>
                <w:vertAlign w:val="superscript"/>
                <w:lang w:val="id-ID"/>
              </w:rPr>
              <w:t>5</w:t>
            </w:r>
            <w:r>
              <w:rPr>
                <w:rFonts w:ascii="Times New Roman" w:hAnsi="Times New Roman"/>
                <w:position w:val="-24"/>
                <w:sz w:val="28"/>
                <w:szCs w:val="28"/>
                <w:lang w:val="id-ID"/>
              </w:rPr>
              <w:t xml:space="preserve"> T</w:t>
            </w:r>
          </w:p>
        </w:tc>
      </w:tr>
      <w:tr w:rsidR="00721C1B" w:rsidTr="00E356A1">
        <w:tc>
          <w:tcPr>
            <w:tcW w:w="1668" w:type="dxa"/>
          </w:tcPr>
          <w:p w:rsidR="00721C1B" w:rsidRDefault="00721C1B" w:rsidP="000601DE">
            <w:pPr>
              <w:jc w:val="both"/>
              <w:rPr>
                <w:rFonts w:ascii="Times New Roman" w:hAnsi="Times New Roman"/>
                <w:position w:val="-24"/>
                <w:sz w:val="28"/>
                <w:szCs w:val="28"/>
                <w:lang w:val="id-ID"/>
              </w:rPr>
            </w:pPr>
            <w:r>
              <w:rPr>
                <w:rFonts w:ascii="Times New Roman" w:hAnsi="Times New Roman"/>
                <w:position w:val="-24"/>
                <w:sz w:val="28"/>
                <w:szCs w:val="28"/>
                <w:lang w:val="id-ID"/>
              </w:rPr>
              <w:t>C</w:t>
            </w:r>
            <w:r w:rsidRPr="000601DE">
              <w:rPr>
                <w:rFonts w:ascii="Times New Roman" w:hAnsi="Times New Roman"/>
                <w:position w:val="-24"/>
                <w:sz w:val="28"/>
                <w:szCs w:val="28"/>
                <w:vertAlign w:val="subscript"/>
                <w:lang w:val="id-ID"/>
              </w:rPr>
              <w:t>2</w:t>
            </w:r>
            <w:r>
              <w:rPr>
                <w:rFonts w:ascii="Times New Roman" w:hAnsi="Times New Roman"/>
                <w:position w:val="-24"/>
                <w:sz w:val="28"/>
                <w:szCs w:val="28"/>
                <w:lang w:val="id-ID"/>
              </w:rPr>
              <w:t>H</w:t>
            </w:r>
            <w:r w:rsidRPr="000601DE">
              <w:rPr>
                <w:rFonts w:ascii="Times New Roman" w:hAnsi="Times New Roman"/>
                <w:position w:val="-24"/>
                <w:sz w:val="28"/>
                <w:szCs w:val="28"/>
                <w:vertAlign w:val="subscript"/>
                <w:lang w:val="id-ID"/>
              </w:rPr>
              <w:t>4</w:t>
            </w:r>
            <w:r>
              <w:rPr>
                <w:rFonts w:ascii="Times New Roman" w:hAnsi="Times New Roman"/>
                <w:position w:val="-24"/>
                <w:sz w:val="28"/>
                <w:szCs w:val="28"/>
                <w:lang w:val="id-ID"/>
              </w:rPr>
              <w:t xml:space="preserve"> (g)</w:t>
            </w:r>
          </w:p>
        </w:tc>
        <w:tc>
          <w:tcPr>
            <w:tcW w:w="1984" w:type="dxa"/>
          </w:tcPr>
          <w:p w:rsidR="00721C1B" w:rsidRDefault="00721C1B"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68,124</w:t>
            </w:r>
          </w:p>
        </w:tc>
        <w:tc>
          <w:tcPr>
            <w:tcW w:w="2126" w:type="dxa"/>
          </w:tcPr>
          <w:p w:rsidR="00721C1B" w:rsidRDefault="00E356A1" w:rsidP="000601DE">
            <w:pPr>
              <w:jc w:val="both"/>
              <w:rPr>
                <w:rFonts w:ascii="Times New Roman" w:hAnsi="Times New Roman"/>
                <w:position w:val="-24"/>
                <w:sz w:val="28"/>
                <w:szCs w:val="28"/>
                <w:lang w:val="id-ID"/>
              </w:rPr>
            </w:pPr>
            <w:r>
              <w:rPr>
                <w:rFonts w:ascii="Times New Roman" w:hAnsi="Times New Roman"/>
                <w:position w:val="-24"/>
                <w:sz w:val="28"/>
                <w:szCs w:val="28"/>
                <w:lang w:val="id-ID"/>
              </w:rPr>
              <w:t xml:space="preserve">         </w:t>
            </w:r>
            <w:r w:rsidR="00721C1B">
              <w:rPr>
                <w:rFonts w:ascii="Times New Roman" w:hAnsi="Times New Roman"/>
                <w:position w:val="-24"/>
                <w:sz w:val="28"/>
                <w:szCs w:val="28"/>
                <w:lang w:val="id-ID"/>
              </w:rPr>
              <w:t>52,3</w:t>
            </w:r>
          </w:p>
        </w:tc>
        <w:tc>
          <w:tcPr>
            <w:tcW w:w="2636" w:type="dxa"/>
          </w:tcPr>
          <w:p w:rsidR="00721C1B" w:rsidRDefault="00E356A1"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0,0117+12,55.10</w:t>
            </w:r>
            <w:r w:rsidRPr="00E356A1">
              <w:rPr>
                <w:rFonts w:ascii="Times New Roman" w:hAnsi="Times New Roman"/>
                <w:position w:val="-24"/>
                <w:sz w:val="28"/>
                <w:szCs w:val="28"/>
                <w:vertAlign w:val="superscript"/>
                <w:lang w:val="id-ID"/>
              </w:rPr>
              <w:t>-</w:t>
            </w:r>
            <w:r>
              <w:rPr>
                <w:rFonts w:ascii="Times New Roman" w:hAnsi="Times New Roman"/>
                <w:position w:val="-24"/>
                <w:sz w:val="28"/>
                <w:szCs w:val="28"/>
                <w:vertAlign w:val="superscript"/>
                <w:lang w:val="id-ID"/>
              </w:rPr>
              <w:t>5</w:t>
            </w:r>
            <w:r>
              <w:rPr>
                <w:rFonts w:ascii="Times New Roman" w:hAnsi="Times New Roman"/>
                <w:position w:val="-24"/>
                <w:sz w:val="28"/>
                <w:szCs w:val="28"/>
                <w:lang w:val="id-ID"/>
              </w:rPr>
              <w:t xml:space="preserve"> T</w:t>
            </w:r>
          </w:p>
        </w:tc>
      </w:tr>
      <w:tr w:rsidR="00E356A1" w:rsidTr="00E356A1">
        <w:tc>
          <w:tcPr>
            <w:tcW w:w="1668" w:type="dxa"/>
          </w:tcPr>
          <w:p w:rsidR="00E356A1" w:rsidRDefault="00E356A1" w:rsidP="000601DE">
            <w:pPr>
              <w:jc w:val="both"/>
              <w:rPr>
                <w:rFonts w:ascii="Times New Roman" w:hAnsi="Times New Roman"/>
                <w:position w:val="-24"/>
                <w:sz w:val="28"/>
                <w:szCs w:val="28"/>
                <w:lang w:val="id-ID"/>
              </w:rPr>
            </w:pPr>
            <w:r>
              <w:rPr>
                <w:rFonts w:ascii="Times New Roman" w:hAnsi="Times New Roman"/>
                <w:position w:val="-24"/>
                <w:sz w:val="28"/>
                <w:szCs w:val="28"/>
                <w:lang w:val="id-ID"/>
              </w:rPr>
              <w:t>H</w:t>
            </w:r>
            <w:r w:rsidRPr="000601DE">
              <w:rPr>
                <w:rFonts w:ascii="Times New Roman" w:hAnsi="Times New Roman"/>
                <w:position w:val="-24"/>
                <w:sz w:val="28"/>
                <w:szCs w:val="28"/>
                <w:vertAlign w:val="subscript"/>
                <w:lang w:val="id-ID"/>
              </w:rPr>
              <w:t>2</w:t>
            </w:r>
            <w:r>
              <w:rPr>
                <w:rFonts w:ascii="Times New Roman" w:hAnsi="Times New Roman"/>
                <w:position w:val="-24"/>
                <w:sz w:val="28"/>
                <w:szCs w:val="28"/>
                <w:lang w:val="id-ID"/>
              </w:rPr>
              <w:t xml:space="preserve"> (g)</w:t>
            </w:r>
          </w:p>
        </w:tc>
        <w:tc>
          <w:tcPr>
            <w:tcW w:w="1984" w:type="dxa"/>
          </w:tcPr>
          <w:p w:rsidR="00E356A1" w:rsidRDefault="00E356A1" w:rsidP="00E356A1">
            <w:pPr>
              <w:jc w:val="both"/>
              <w:rPr>
                <w:rFonts w:ascii="Times New Roman" w:hAnsi="Times New Roman"/>
                <w:position w:val="-24"/>
                <w:sz w:val="28"/>
                <w:szCs w:val="28"/>
                <w:lang w:val="id-ID"/>
              </w:rPr>
            </w:pPr>
            <w:r>
              <w:rPr>
                <w:rFonts w:ascii="Times New Roman" w:hAnsi="Times New Roman"/>
                <w:position w:val="-24"/>
                <w:sz w:val="28"/>
                <w:szCs w:val="28"/>
                <w:lang w:val="id-ID"/>
              </w:rPr>
              <w:t xml:space="preserve">         0</w:t>
            </w:r>
          </w:p>
        </w:tc>
        <w:tc>
          <w:tcPr>
            <w:tcW w:w="2126" w:type="dxa"/>
          </w:tcPr>
          <w:p w:rsidR="00E356A1" w:rsidRDefault="00E356A1" w:rsidP="000601DE">
            <w:pPr>
              <w:jc w:val="both"/>
              <w:rPr>
                <w:rFonts w:ascii="Times New Roman" w:hAnsi="Times New Roman"/>
                <w:position w:val="-24"/>
                <w:sz w:val="28"/>
                <w:szCs w:val="28"/>
                <w:lang w:val="id-ID"/>
              </w:rPr>
            </w:pPr>
            <w:r>
              <w:rPr>
                <w:rFonts w:ascii="Times New Roman" w:hAnsi="Times New Roman"/>
                <w:position w:val="-24"/>
                <w:sz w:val="28"/>
                <w:szCs w:val="28"/>
                <w:lang w:val="id-ID"/>
              </w:rPr>
              <w:t xml:space="preserve">          0</w:t>
            </w:r>
          </w:p>
        </w:tc>
        <w:tc>
          <w:tcPr>
            <w:tcW w:w="2636" w:type="dxa"/>
          </w:tcPr>
          <w:p w:rsidR="00E356A1" w:rsidRDefault="00E356A1" w:rsidP="00E356A1">
            <w:pPr>
              <w:jc w:val="center"/>
              <w:rPr>
                <w:rFonts w:ascii="Times New Roman" w:hAnsi="Times New Roman"/>
                <w:position w:val="-24"/>
                <w:sz w:val="28"/>
                <w:szCs w:val="28"/>
                <w:lang w:val="id-ID"/>
              </w:rPr>
            </w:pPr>
            <w:r>
              <w:rPr>
                <w:rFonts w:ascii="Times New Roman" w:hAnsi="Times New Roman"/>
                <w:position w:val="-24"/>
                <w:sz w:val="28"/>
                <w:szCs w:val="28"/>
                <w:lang w:val="id-ID"/>
              </w:rPr>
              <w:t>0,0289+1,67.10</w:t>
            </w:r>
            <w:r w:rsidRPr="00E356A1">
              <w:rPr>
                <w:rFonts w:ascii="Times New Roman" w:hAnsi="Times New Roman"/>
                <w:position w:val="-24"/>
                <w:sz w:val="28"/>
                <w:szCs w:val="28"/>
                <w:vertAlign w:val="superscript"/>
                <w:lang w:val="id-ID"/>
              </w:rPr>
              <w:t>-</w:t>
            </w:r>
            <w:r>
              <w:rPr>
                <w:rFonts w:ascii="Times New Roman" w:hAnsi="Times New Roman"/>
                <w:position w:val="-24"/>
                <w:sz w:val="28"/>
                <w:szCs w:val="28"/>
                <w:vertAlign w:val="superscript"/>
                <w:lang w:val="id-ID"/>
              </w:rPr>
              <w:t>5</w:t>
            </w:r>
            <w:r>
              <w:rPr>
                <w:rFonts w:ascii="Times New Roman" w:hAnsi="Times New Roman"/>
                <w:position w:val="-24"/>
                <w:sz w:val="28"/>
                <w:szCs w:val="28"/>
                <w:lang w:val="id-ID"/>
              </w:rPr>
              <w:t xml:space="preserve"> T</w:t>
            </w:r>
          </w:p>
        </w:tc>
      </w:tr>
    </w:tbl>
    <w:p w:rsidR="00721C1B" w:rsidRDefault="00721C1B" w:rsidP="000601DE">
      <w:pPr>
        <w:spacing w:after="0" w:line="240" w:lineRule="auto"/>
        <w:jc w:val="both"/>
        <w:rPr>
          <w:rFonts w:ascii="Times New Roman" w:hAnsi="Times New Roman"/>
          <w:position w:val="-24"/>
          <w:sz w:val="28"/>
          <w:szCs w:val="28"/>
          <w:lang w:val="id-ID"/>
        </w:rPr>
      </w:pPr>
    </w:p>
    <w:p w:rsidR="00721C1B" w:rsidRPr="000601DE" w:rsidRDefault="00721C1B" w:rsidP="000601DE">
      <w:pPr>
        <w:spacing w:after="0" w:line="240" w:lineRule="auto"/>
        <w:jc w:val="both"/>
        <w:rPr>
          <w:rFonts w:ascii="Times New Roman" w:hAnsi="Times New Roman"/>
          <w:position w:val="-28"/>
          <w:sz w:val="28"/>
          <w:szCs w:val="28"/>
          <w:lang w:val="id-ID"/>
        </w:rPr>
      </w:pPr>
      <w:r w:rsidRPr="00721C1B">
        <w:rPr>
          <w:rFonts w:ascii="Times New Roman" w:hAnsi="Times New Roman"/>
          <w:position w:val="-10"/>
          <w:sz w:val="28"/>
          <w:szCs w:val="28"/>
          <w:lang w:val="id-ID"/>
        </w:rPr>
        <w:object w:dxaOrig="180" w:dyaOrig="340">
          <v:shape id="_x0000_i1044" type="#_x0000_t75" style="width:9.2pt;height:17.3pt" o:ole="">
            <v:imagedata r:id="rId39" o:title=""/>
          </v:shape>
          <o:OLEObject Type="Embed" ProgID="Equation.3" ShapeID="_x0000_i1044" DrawAspect="Content" ObjectID="_1563644017" r:id="rId43"/>
        </w:object>
      </w:r>
    </w:p>
    <w:sectPr w:rsidR="00721C1B" w:rsidRPr="000601DE" w:rsidSect="00F10BF9">
      <w:pgSz w:w="11906" w:h="16838"/>
      <w:pgMar w:top="1440" w:right="1440" w:bottom="1440"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33A"/>
    <w:multiLevelType w:val="hybridMultilevel"/>
    <w:tmpl w:val="870A11E4"/>
    <w:lvl w:ilvl="0" w:tplc="0444FD1A">
      <w:start w:val="1"/>
      <w:numFmt w:val="lowerRoman"/>
      <w:lvlText w:val="%1."/>
      <w:lvlJc w:val="left"/>
      <w:pPr>
        <w:ind w:left="1854" w:hanging="72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41B2ABE"/>
    <w:multiLevelType w:val="hybridMultilevel"/>
    <w:tmpl w:val="E21CD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F44436"/>
    <w:multiLevelType w:val="hybridMultilevel"/>
    <w:tmpl w:val="96D01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301954"/>
    <w:multiLevelType w:val="hybridMultilevel"/>
    <w:tmpl w:val="76AC4498"/>
    <w:lvl w:ilvl="0" w:tplc="E4AC5E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94838F3"/>
    <w:multiLevelType w:val="hybridMultilevel"/>
    <w:tmpl w:val="0F9C5544"/>
    <w:lvl w:ilvl="0" w:tplc="A32AFD6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E957DA"/>
    <w:multiLevelType w:val="hybridMultilevel"/>
    <w:tmpl w:val="CB4E0250"/>
    <w:lvl w:ilvl="0" w:tplc="28B04918">
      <w:start w:val="1"/>
      <w:numFmt w:val="lowerLetter"/>
      <w:lvlText w:val="%1."/>
      <w:lvlJc w:val="left"/>
      <w:pPr>
        <w:ind w:left="502" w:hanging="360"/>
      </w:pPr>
      <w:rPr>
        <w:rFonts w:ascii="Times New Roman" w:eastAsia="Calibr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0C305059"/>
    <w:multiLevelType w:val="hybridMultilevel"/>
    <w:tmpl w:val="53D0B23E"/>
    <w:lvl w:ilvl="0" w:tplc="A2BC85E0">
      <w:start w:val="1"/>
      <w:numFmt w:val="lowerRoman"/>
      <w:lvlText w:val="%1."/>
      <w:lvlJc w:val="left"/>
      <w:pPr>
        <w:ind w:left="1506" w:hanging="72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0CAD0817"/>
    <w:multiLevelType w:val="hybridMultilevel"/>
    <w:tmpl w:val="E800D7A2"/>
    <w:lvl w:ilvl="0" w:tplc="E87A2C46">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0DC205D7"/>
    <w:multiLevelType w:val="hybridMultilevel"/>
    <w:tmpl w:val="1C9E27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0F364925"/>
    <w:multiLevelType w:val="hybridMultilevel"/>
    <w:tmpl w:val="EE8C20AC"/>
    <w:lvl w:ilvl="0" w:tplc="ABB2417E">
      <w:start w:val="1"/>
      <w:numFmt w:val="low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13530C78"/>
    <w:multiLevelType w:val="hybridMultilevel"/>
    <w:tmpl w:val="13E69F08"/>
    <w:lvl w:ilvl="0" w:tplc="86C23F6C">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14B9207B"/>
    <w:multiLevelType w:val="hybridMultilevel"/>
    <w:tmpl w:val="F84628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6667BCD"/>
    <w:multiLevelType w:val="hybridMultilevel"/>
    <w:tmpl w:val="B36606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F75E5F"/>
    <w:multiLevelType w:val="hybridMultilevel"/>
    <w:tmpl w:val="77B6136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1F861473"/>
    <w:multiLevelType w:val="hybridMultilevel"/>
    <w:tmpl w:val="9028DF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B92AD0"/>
    <w:multiLevelType w:val="hybridMultilevel"/>
    <w:tmpl w:val="326499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AE0A56"/>
    <w:multiLevelType w:val="hybridMultilevel"/>
    <w:tmpl w:val="506A743E"/>
    <w:lvl w:ilvl="0" w:tplc="5AEC7CAC">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7BA3CC9"/>
    <w:multiLevelType w:val="hybridMultilevel"/>
    <w:tmpl w:val="30BC1E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A1E0856"/>
    <w:multiLevelType w:val="hybridMultilevel"/>
    <w:tmpl w:val="C82845AE"/>
    <w:lvl w:ilvl="0" w:tplc="46B039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FC72BC7"/>
    <w:multiLevelType w:val="hybridMultilevel"/>
    <w:tmpl w:val="42B68F30"/>
    <w:lvl w:ilvl="0" w:tplc="653C32F6">
      <w:start w:val="6"/>
      <w:numFmt w:val="bullet"/>
      <w:lvlText w:val="-"/>
      <w:lvlJc w:val="left"/>
      <w:pPr>
        <w:ind w:left="360" w:hanging="360"/>
      </w:pPr>
      <w:rPr>
        <w:rFonts w:ascii="Times New Roman" w:eastAsia="Calibri" w:hAnsi="Times New Roman" w:cs="Times New Roman" w:hint="default"/>
      </w:rPr>
    </w:lvl>
    <w:lvl w:ilvl="1" w:tplc="04210003">
      <w:start w:val="1"/>
      <w:numFmt w:val="bullet"/>
      <w:lvlText w:val="o"/>
      <w:lvlJc w:val="left"/>
      <w:pPr>
        <w:ind w:left="2886" w:hanging="360"/>
      </w:pPr>
      <w:rPr>
        <w:rFonts w:ascii="Courier New" w:hAnsi="Courier New" w:cs="Courier New" w:hint="default"/>
      </w:rPr>
    </w:lvl>
    <w:lvl w:ilvl="2" w:tplc="04210005" w:tentative="1">
      <w:start w:val="1"/>
      <w:numFmt w:val="bullet"/>
      <w:lvlText w:val=""/>
      <w:lvlJc w:val="left"/>
      <w:pPr>
        <w:ind w:left="3606" w:hanging="360"/>
      </w:pPr>
      <w:rPr>
        <w:rFonts w:ascii="Wingdings" w:hAnsi="Wingdings" w:hint="default"/>
      </w:rPr>
    </w:lvl>
    <w:lvl w:ilvl="3" w:tplc="04210001" w:tentative="1">
      <w:start w:val="1"/>
      <w:numFmt w:val="bullet"/>
      <w:lvlText w:val=""/>
      <w:lvlJc w:val="left"/>
      <w:pPr>
        <w:ind w:left="4326" w:hanging="360"/>
      </w:pPr>
      <w:rPr>
        <w:rFonts w:ascii="Symbol" w:hAnsi="Symbol" w:hint="default"/>
      </w:rPr>
    </w:lvl>
    <w:lvl w:ilvl="4" w:tplc="04210003" w:tentative="1">
      <w:start w:val="1"/>
      <w:numFmt w:val="bullet"/>
      <w:lvlText w:val="o"/>
      <w:lvlJc w:val="left"/>
      <w:pPr>
        <w:ind w:left="5046" w:hanging="360"/>
      </w:pPr>
      <w:rPr>
        <w:rFonts w:ascii="Courier New" w:hAnsi="Courier New" w:cs="Courier New" w:hint="default"/>
      </w:rPr>
    </w:lvl>
    <w:lvl w:ilvl="5" w:tplc="04210005" w:tentative="1">
      <w:start w:val="1"/>
      <w:numFmt w:val="bullet"/>
      <w:lvlText w:val=""/>
      <w:lvlJc w:val="left"/>
      <w:pPr>
        <w:ind w:left="5766" w:hanging="360"/>
      </w:pPr>
      <w:rPr>
        <w:rFonts w:ascii="Wingdings" w:hAnsi="Wingdings" w:hint="default"/>
      </w:rPr>
    </w:lvl>
    <w:lvl w:ilvl="6" w:tplc="04210001" w:tentative="1">
      <w:start w:val="1"/>
      <w:numFmt w:val="bullet"/>
      <w:lvlText w:val=""/>
      <w:lvlJc w:val="left"/>
      <w:pPr>
        <w:ind w:left="6486" w:hanging="360"/>
      </w:pPr>
      <w:rPr>
        <w:rFonts w:ascii="Symbol" w:hAnsi="Symbol" w:hint="default"/>
      </w:rPr>
    </w:lvl>
    <w:lvl w:ilvl="7" w:tplc="04210003" w:tentative="1">
      <w:start w:val="1"/>
      <w:numFmt w:val="bullet"/>
      <w:lvlText w:val="o"/>
      <w:lvlJc w:val="left"/>
      <w:pPr>
        <w:ind w:left="7206" w:hanging="360"/>
      </w:pPr>
      <w:rPr>
        <w:rFonts w:ascii="Courier New" w:hAnsi="Courier New" w:cs="Courier New" w:hint="default"/>
      </w:rPr>
    </w:lvl>
    <w:lvl w:ilvl="8" w:tplc="04210005" w:tentative="1">
      <w:start w:val="1"/>
      <w:numFmt w:val="bullet"/>
      <w:lvlText w:val=""/>
      <w:lvlJc w:val="left"/>
      <w:pPr>
        <w:ind w:left="7926" w:hanging="360"/>
      </w:pPr>
      <w:rPr>
        <w:rFonts w:ascii="Wingdings" w:hAnsi="Wingdings" w:hint="default"/>
      </w:rPr>
    </w:lvl>
  </w:abstractNum>
  <w:abstractNum w:abstractNumId="20">
    <w:nsid w:val="315B33FB"/>
    <w:multiLevelType w:val="hybridMultilevel"/>
    <w:tmpl w:val="EB6C10C4"/>
    <w:lvl w:ilvl="0" w:tplc="40A0AF48">
      <w:start w:val="1"/>
      <w:numFmt w:val="low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3C2587A"/>
    <w:multiLevelType w:val="hybridMultilevel"/>
    <w:tmpl w:val="1D2C91F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0145AE"/>
    <w:multiLevelType w:val="hybridMultilevel"/>
    <w:tmpl w:val="644C566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7F1957"/>
    <w:multiLevelType w:val="hybridMultilevel"/>
    <w:tmpl w:val="8152C7CE"/>
    <w:lvl w:ilvl="0" w:tplc="5748F812">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A1036CB"/>
    <w:multiLevelType w:val="hybridMultilevel"/>
    <w:tmpl w:val="40D0B6A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AA45789"/>
    <w:multiLevelType w:val="hybridMultilevel"/>
    <w:tmpl w:val="3F1A22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F611E08"/>
    <w:multiLevelType w:val="hybridMultilevel"/>
    <w:tmpl w:val="415CBE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0646CDF"/>
    <w:multiLevelType w:val="hybridMultilevel"/>
    <w:tmpl w:val="CB88DE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A17D2F"/>
    <w:multiLevelType w:val="hybridMultilevel"/>
    <w:tmpl w:val="8AD23034"/>
    <w:lvl w:ilvl="0" w:tplc="FE6076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427C49A5"/>
    <w:multiLevelType w:val="hybridMultilevel"/>
    <w:tmpl w:val="74C04DBA"/>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9C83792"/>
    <w:multiLevelType w:val="hybridMultilevel"/>
    <w:tmpl w:val="30EEA3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08487A"/>
    <w:multiLevelType w:val="hybridMultilevel"/>
    <w:tmpl w:val="86A022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B6D5D9D"/>
    <w:multiLevelType w:val="hybridMultilevel"/>
    <w:tmpl w:val="B7CC98CC"/>
    <w:lvl w:ilvl="0" w:tplc="5088CCFE">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FD031E5"/>
    <w:multiLevelType w:val="hybridMultilevel"/>
    <w:tmpl w:val="531CC6F8"/>
    <w:lvl w:ilvl="0" w:tplc="FBB04CD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5295F07"/>
    <w:multiLevelType w:val="hybridMultilevel"/>
    <w:tmpl w:val="12AEE9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6F10159"/>
    <w:multiLevelType w:val="hybridMultilevel"/>
    <w:tmpl w:val="20049F48"/>
    <w:lvl w:ilvl="0" w:tplc="0142B942">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8246856"/>
    <w:multiLevelType w:val="hybridMultilevel"/>
    <w:tmpl w:val="78606002"/>
    <w:lvl w:ilvl="0" w:tplc="2AEE35BA">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68CB79EE"/>
    <w:multiLevelType w:val="hybridMultilevel"/>
    <w:tmpl w:val="B5C869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572173"/>
    <w:multiLevelType w:val="hybridMultilevel"/>
    <w:tmpl w:val="25CC4A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6F5F5BF5"/>
    <w:multiLevelType w:val="hybridMultilevel"/>
    <w:tmpl w:val="63AC24A4"/>
    <w:lvl w:ilvl="0" w:tplc="0FD81CFC">
      <w:start w:val="1"/>
      <w:numFmt w:val="lowerRoman"/>
      <w:lvlText w:val="%1."/>
      <w:lvlJc w:val="left"/>
      <w:pPr>
        <w:ind w:left="1593" w:hanging="720"/>
      </w:pPr>
      <w:rPr>
        <w:rFonts w:hint="default"/>
      </w:rPr>
    </w:lvl>
    <w:lvl w:ilvl="1" w:tplc="04210019" w:tentative="1">
      <w:start w:val="1"/>
      <w:numFmt w:val="lowerLetter"/>
      <w:lvlText w:val="%2."/>
      <w:lvlJc w:val="left"/>
      <w:pPr>
        <w:ind w:left="1953" w:hanging="360"/>
      </w:p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40">
    <w:nsid w:val="70B80A6B"/>
    <w:multiLevelType w:val="hybridMultilevel"/>
    <w:tmpl w:val="FFAAC51E"/>
    <w:lvl w:ilvl="0" w:tplc="0A469372">
      <w:start w:val="1"/>
      <w:numFmt w:val="low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715C2F08"/>
    <w:multiLevelType w:val="hybridMultilevel"/>
    <w:tmpl w:val="D7464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22843B3"/>
    <w:multiLevelType w:val="hybridMultilevel"/>
    <w:tmpl w:val="B2584DD0"/>
    <w:lvl w:ilvl="0" w:tplc="C1AA3F9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2493425"/>
    <w:multiLevelType w:val="hybridMultilevel"/>
    <w:tmpl w:val="B3F406E0"/>
    <w:lvl w:ilvl="0" w:tplc="42F8815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3F714D1"/>
    <w:multiLevelType w:val="hybridMultilevel"/>
    <w:tmpl w:val="904E98F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4996073"/>
    <w:multiLevelType w:val="hybridMultilevel"/>
    <w:tmpl w:val="717C05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76B08E2"/>
    <w:multiLevelType w:val="hybridMultilevel"/>
    <w:tmpl w:val="4DECEC0A"/>
    <w:lvl w:ilvl="0" w:tplc="4170CE2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94E0038"/>
    <w:multiLevelType w:val="hybridMultilevel"/>
    <w:tmpl w:val="C798B7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AB42C43"/>
    <w:multiLevelType w:val="hybridMultilevel"/>
    <w:tmpl w:val="10A878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D6F6D61"/>
    <w:multiLevelType w:val="hybridMultilevel"/>
    <w:tmpl w:val="B30659EC"/>
    <w:lvl w:ilvl="0" w:tplc="81C4AB56">
      <w:start w:val="1"/>
      <w:numFmt w:val="lowerRoman"/>
      <w:lvlText w:val="%1."/>
      <w:lvlJc w:val="left"/>
      <w:pPr>
        <w:ind w:left="1572" w:hanging="72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num w:numId="1">
    <w:abstractNumId w:val="19"/>
  </w:num>
  <w:num w:numId="2">
    <w:abstractNumId w:val="38"/>
  </w:num>
  <w:num w:numId="3">
    <w:abstractNumId w:val="8"/>
  </w:num>
  <w:num w:numId="4">
    <w:abstractNumId w:val="16"/>
  </w:num>
  <w:num w:numId="5">
    <w:abstractNumId w:val="29"/>
  </w:num>
  <w:num w:numId="6">
    <w:abstractNumId w:val="44"/>
  </w:num>
  <w:num w:numId="7">
    <w:abstractNumId w:val="49"/>
  </w:num>
  <w:num w:numId="8">
    <w:abstractNumId w:val="40"/>
  </w:num>
  <w:num w:numId="9">
    <w:abstractNumId w:val="22"/>
  </w:num>
  <w:num w:numId="10">
    <w:abstractNumId w:val="42"/>
  </w:num>
  <w:num w:numId="11">
    <w:abstractNumId w:val="4"/>
  </w:num>
  <w:num w:numId="12">
    <w:abstractNumId w:val="32"/>
  </w:num>
  <w:num w:numId="13">
    <w:abstractNumId w:val="43"/>
  </w:num>
  <w:num w:numId="14">
    <w:abstractNumId w:val="0"/>
  </w:num>
  <w:num w:numId="15">
    <w:abstractNumId w:val="47"/>
  </w:num>
  <w:num w:numId="16">
    <w:abstractNumId w:val="39"/>
  </w:num>
  <w:num w:numId="17">
    <w:abstractNumId w:val="20"/>
  </w:num>
  <w:num w:numId="18">
    <w:abstractNumId w:val="9"/>
  </w:num>
  <w:num w:numId="19">
    <w:abstractNumId w:val="28"/>
  </w:num>
  <w:num w:numId="20">
    <w:abstractNumId w:val="3"/>
  </w:num>
  <w:num w:numId="21">
    <w:abstractNumId w:val="6"/>
  </w:num>
  <w:num w:numId="22">
    <w:abstractNumId w:val="10"/>
  </w:num>
  <w:num w:numId="23">
    <w:abstractNumId w:val="48"/>
  </w:num>
  <w:num w:numId="24">
    <w:abstractNumId w:val="46"/>
  </w:num>
  <w:num w:numId="25">
    <w:abstractNumId w:val="23"/>
  </w:num>
  <w:num w:numId="26">
    <w:abstractNumId w:val="36"/>
  </w:num>
  <w:num w:numId="27">
    <w:abstractNumId w:val="21"/>
  </w:num>
  <w:num w:numId="28">
    <w:abstractNumId w:val="33"/>
  </w:num>
  <w:num w:numId="29">
    <w:abstractNumId w:val="1"/>
  </w:num>
  <w:num w:numId="30">
    <w:abstractNumId w:val="30"/>
  </w:num>
  <w:num w:numId="31">
    <w:abstractNumId w:val="35"/>
  </w:num>
  <w:num w:numId="32">
    <w:abstractNumId w:val="14"/>
  </w:num>
  <w:num w:numId="33">
    <w:abstractNumId w:val="13"/>
  </w:num>
  <w:num w:numId="34">
    <w:abstractNumId w:val="18"/>
  </w:num>
  <w:num w:numId="35">
    <w:abstractNumId w:val="5"/>
  </w:num>
  <w:num w:numId="36">
    <w:abstractNumId w:val="45"/>
  </w:num>
  <w:num w:numId="37">
    <w:abstractNumId w:val="25"/>
  </w:num>
  <w:num w:numId="38">
    <w:abstractNumId w:val="24"/>
  </w:num>
  <w:num w:numId="39">
    <w:abstractNumId w:val="2"/>
  </w:num>
  <w:num w:numId="40">
    <w:abstractNumId w:val="34"/>
  </w:num>
  <w:num w:numId="41">
    <w:abstractNumId w:val="17"/>
  </w:num>
  <w:num w:numId="42">
    <w:abstractNumId w:val="15"/>
  </w:num>
  <w:num w:numId="43">
    <w:abstractNumId w:val="7"/>
  </w:num>
  <w:num w:numId="44">
    <w:abstractNumId w:val="11"/>
  </w:num>
  <w:num w:numId="45">
    <w:abstractNumId w:val="37"/>
  </w:num>
  <w:num w:numId="46">
    <w:abstractNumId w:val="12"/>
  </w:num>
  <w:num w:numId="47">
    <w:abstractNumId w:val="27"/>
  </w:num>
  <w:num w:numId="48">
    <w:abstractNumId w:val="41"/>
  </w:num>
  <w:num w:numId="49">
    <w:abstractNumId w:val="26"/>
  </w:num>
  <w:num w:numId="50">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3469B"/>
    <w:rsid w:val="00003E48"/>
    <w:rsid w:val="00011600"/>
    <w:rsid w:val="0004102C"/>
    <w:rsid w:val="0004302B"/>
    <w:rsid w:val="00054936"/>
    <w:rsid w:val="000601DE"/>
    <w:rsid w:val="00081B96"/>
    <w:rsid w:val="000C76CB"/>
    <w:rsid w:val="000D0F8D"/>
    <w:rsid w:val="000D2A01"/>
    <w:rsid w:val="000E044A"/>
    <w:rsid w:val="000E1E29"/>
    <w:rsid w:val="000F0374"/>
    <w:rsid w:val="0011104D"/>
    <w:rsid w:val="00136316"/>
    <w:rsid w:val="001463FE"/>
    <w:rsid w:val="0016158F"/>
    <w:rsid w:val="00170C6D"/>
    <w:rsid w:val="00180DBC"/>
    <w:rsid w:val="0018317E"/>
    <w:rsid w:val="00184FD7"/>
    <w:rsid w:val="00191BB9"/>
    <w:rsid w:val="001A1B28"/>
    <w:rsid w:val="001F4DBF"/>
    <w:rsid w:val="001F5810"/>
    <w:rsid w:val="00205C69"/>
    <w:rsid w:val="00215DDF"/>
    <w:rsid w:val="002243C1"/>
    <w:rsid w:val="00224CF1"/>
    <w:rsid w:val="002336BD"/>
    <w:rsid w:val="0023416C"/>
    <w:rsid w:val="002512AA"/>
    <w:rsid w:val="00255D39"/>
    <w:rsid w:val="00267A52"/>
    <w:rsid w:val="00285932"/>
    <w:rsid w:val="0029284E"/>
    <w:rsid w:val="002B3D99"/>
    <w:rsid w:val="002B6566"/>
    <w:rsid w:val="002B66DD"/>
    <w:rsid w:val="002E6A78"/>
    <w:rsid w:val="00306239"/>
    <w:rsid w:val="00313B71"/>
    <w:rsid w:val="003172E0"/>
    <w:rsid w:val="00322BB5"/>
    <w:rsid w:val="00327F4C"/>
    <w:rsid w:val="00333C69"/>
    <w:rsid w:val="003363F2"/>
    <w:rsid w:val="00343C38"/>
    <w:rsid w:val="0036271D"/>
    <w:rsid w:val="00367371"/>
    <w:rsid w:val="0037122B"/>
    <w:rsid w:val="00373031"/>
    <w:rsid w:val="0039275A"/>
    <w:rsid w:val="0039546A"/>
    <w:rsid w:val="003A09F1"/>
    <w:rsid w:val="003B687A"/>
    <w:rsid w:val="003C55C2"/>
    <w:rsid w:val="003D11E0"/>
    <w:rsid w:val="003D2692"/>
    <w:rsid w:val="003D5A18"/>
    <w:rsid w:val="003E036E"/>
    <w:rsid w:val="003E2D59"/>
    <w:rsid w:val="003E4F24"/>
    <w:rsid w:val="00403A97"/>
    <w:rsid w:val="00403BDA"/>
    <w:rsid w:val="004109B6"/>
    <w:rsid w:val="00411C0A"/>
    <w:rsid w:val="00413EE8"/>
    <w:rsid w:val="00415252"/>
    <w:rsid w:val="00416E8F"/>
    <w:rsid w:val="0043129A"/>
    <w:rsid w:val="00434C9A"/>
    <w:rsid w:val="004627F5"/>
    <w:rsid w:val="00477F21"/>
    <w:rsid w:val="0048337B"/>
    <w:rsid w:val="00484AD6"/>
    <w:rsid w:val="004903D7"/>
    <w:rsid w:val="00492B4D"/>
    <w:rsid w:val="00493E49"/>
    <w:rsid w:val="004B201F"/>
    <w:rsid w:val="004B5F0D"/>
    <w:rsid w:val="004C109A"/>
    <w:rsid w:val="004C4706"/>
    <w:rsid w:val="004E0F21"/>
    <w:rsid w:val="004F11DA"/>
    <w:rsid w:val="004F405A"/>
    <w:rsid w:val="005115D3"/>
    <w:rsid w:val="0052664D"/>
    <w:rsid w:val="00530365"/>
    <w:rsid w:val="00530547"/>
    <w:rsid w:val="00530DBC"/>
    <w:rsid w:val="0053469B"/>
    <w:rsid w:val="005531F5"/>
    <w:rsid w:val="0055450D"/>
    <w:rsid w:val="00555103"/>
    <w:rsid w:val="0057154E"/>
    <w:rsid w:val="0057778F"/>
    <w:rsid w:val="0059063B"/>
    <w:rsid w:val="00596DD9"/>
    <w:rsid w:val="005A5D63"/>
    <w:rsid w:val="005A6D12"/>
    <w:rsid w:val="005D226D"/>
    <w:rsid w:val="005E7E8B"/>
    <w:rsid w:val="005F515A"/>
    <w:rsid w:val="00602AF7"/>
    <w:rsid w:val="00604E1A"/>
    <w:rsid w:val="006112CC"/>
    <w:rsid w:val="00620B96"/>
    <w:rsid w:val="00650C82"/>
    <w:rsid w:val="0066016D"/>
    <w:rsid w:val="00664CA2"/>
    <w:rsid w:val="00671A41"/>
    <w:rsid w:val="00676E83"/>
    <w:rsid w:val="00695988"/>
    <w:rsid w:val="00697E2C"/>
    <w:rsid w:val="006A1B41"/>
    <w:rsid w:val="006A7328"/>
    <w:rsid w:val="006B41B8"/>
    <w:rsid w:val="006B4CF5"/>
    <w:rsid w:val="006B6637"/>
    <w:rsid w:val="006D1935"/>
    <w:rsid w:val="006D528E"/>
    <w:rsid w:val="006D6B79"/>
    <w:rsid w:val="006E2E59"/>
    <w:rsid w:val="006E5B18"/>
    <w:rsid w:val="006F1D27"/>
    <w:rsid w:val="0071182F"/>
    <w:rsid w:val="00711E90"/>
    <w:rsid w:val="007216C3"/>
    <w:rsid w:val="00721C1B"/>
    <w:rsid w:val="0072649A"/>
    <w:rsid w:val="00733249"/>
    <w:rsid w:val="00734391"/>
    <w:rsid w:val="00735ED1"/>
    <w:rsid w:val="007375EF"/>
    <w:rsid w:val="00750240"/>
    <w:rsid w:val="007553F2"/>
    <w:rsid w:val="0075614C"/>
    <w:rsid w:val="0076680D"/>
    <w:rsid w:val="00771CF4"/>
    <w:rsid w:val="007722FF"/>
    <w:rsid w:val="00773C80"/>
    <w:rsid w:val="00781F44"/>
    <w:rsid w:val="00791D0A"/>
    <w:rsid w:val="00797929"/>
    <w:rsid w:val="007B6685"/>
    <w:rsid w:val="007D11FD"/>
    <w:rsid w:val="007E27DF"/>
    <w:rsid w:val="007E30C0"/>
    <w:rsid w:val="007F27E1"/>
    <w:rsid w:val="00811504"/>
    <w:rsid w:val="00813046"/>
    <w:rsid w:val="00822C7D"/>
    <w:rsid w:val="00842AA3"/>
    <w:rsid w:val="0084590F"/>
    <w:rsid w:val="0084755C"/>
    <w:rsid w:val="00847674"/>
    <w:rsid w:val="008535A9"/>
    <w:rsid w:val="0085720C"/>
    <w:rsid w:val="00861EEB"/>
    <w:rsid w:val="00862A37"/>
    <w:rsid w:val="0086470E"/>
    <w:rsid w:val="008676EC"/>
    <w:rsid w:val="008748D0"/>
    <w:rsid w:val="00877B68"/>
    <w:rsid w:val="00884A6C"/>
    <w:rsid w:val="0088694C"/>
    <w:rsid w:val="008914AC"/>
    <w:rsid w:val="00894337"/>
    <w:rsid w:val="008E4933"/>
    <w:rsid w:val="008E4CE0"/>
    <w:rsid w:val="008E7733"/>
    <w:rsid w:val="008F0D85"/>
    <w:rsid w:val="008F17CA"/>
    <w:rsid w:val="008F533F"/>
    <w:rsid w:val="008F7793"/>
    <w:rsid w:val="0090034F"/>
    <w:rsid w:val="00910907"/>
    <w:rsid w:val="00912BE9"/>
    <w:rsid w:val="00922EE3"/>
    <w:rsid w:val="00934C4D"/>
    <w:rsid w:val="0093553D"/>
    <w:rsid w:val="009414E6"/>
    <w:rsid w:val="009715E5"/>
    <w:rsid w:val="009729CC"/>
    <w:rsid w:val="0098303D"/>
    <w:rsid w:val="00984E87"/>
    <w:rsid w:val="00991E36"/>
    <w:rsid w:val="0099466D"/>
    <w:rsid w:val="00997A45"/>
    <w:rsid w:val="009B5EBE"/>
    <w:rsid w:val="009B6601"/>
    <w:rsid w:val="009C65A1"/>
    <w:rsid w:val="009D32DE"/>
    <w:rsid w:val="009D66D7"/>
    <w:rsid w:val="009E2575"/>
    <w:rsid w:val="00A01FDD"/>
    <w:rsid w:val="00A05424"/>
    <w:rsid w:val="00A06817"/>
    <w:rsid w:val="00A17E10"/>
    <w:rsid w:val="00A37395"/>
    <w:rsid w:val="00A42EF2"/>
    <w:rsid w:val="00A430F6"/>
    <w:rsid w:val="00A453B1"/>
    <w:rsid w:val="00A703FF"/>
    <w:rsid w:val="00A816D5"/>
    <w:rsid w:val="00A962AF"/>
    <w:rsid w:val="00AA359C"/>
    <w:rsid w:val="00AA640D"/>
    <w:rsid w:val="00AB2602"/>
    <w:rsid w:val="00AB310E"/>
    <w:rsid w:val="00AB552A"/>
    <w:rsid w:val="00AB7998"/>
    <w:rsid w:val="00AC4045"/>
    <w:rsid w:val="00AD4CB3"/>
    <w:rsid w:val="00AE1B93"/>
    <w:rsid w:val="00B10941"/>
    <w:rsid w:val="00B11531"/>
    <w:rsid w:val="00B15585"/>
    <w:rsid w:val="00B17D2E"/>
    <w:rsid w:val="00B23BE8"/>
    <w:rsid w:val="00B277CC"/>
    <w:rsid w:val="00B34482"/>
    <w:rsid w:val="00B5159A"/>
    <w:rsid w:val="00B57755"/>
    <w:rsid w:val="00B703A9"/>
    <w:rsid w:val="00B70D36"/>
    <w:rsid w:val="00B8680A"/>
    <w:rsid w:val="00B967C5"/>
    <w:rsid w:val="00BB64A4"/>
    <w:rsid w:val="00BC1D9F"/>
    <w:rsid w:val="00BC4771"/>
    <w:rsid w:val="00BD5371"/>
    <w:rsid w:val="00BD59DA"/>
    <w:rsid w:val="00BE1641"/>
    <w:rsid w:val="00C0065F"/>
    <w:rsid w:val="00C10845"/>
    <w:rsid w:val="00C10B86"/>
    <w:rsid w:val="00C214EE"/>
    <w:rsid w:val="00C27C39"/>
    <w:rsid w:val="00C27FE6"/>
    <w:rsid w:val="00C342BB"/>
    <w:rsid w:val="00C458FC"/>
    <w:rsid w:val="00C605F0"/>
    <w:rsid w:val="00C65BB4"/>
    <w:rsid w:val="00C92927"/>
    <w:rsid w:val="00CA54F3"/>
    <w:rsid w:val="00CB3172"/>
    <w:rsid w:val="00CB5295"/>
    <w:rsid w:val="00CB6298"/>
    <w:rsid w:val="00CC1AE1"/>
    <w:rsid w:val="00CD0331"/>
    <w:rsid w:val="00CD4E7E"/>
    <w:rsid w:val="00CE0D85"/>
    <w:rsid w:val="00CF5B68"/>
    <w:rsid w:val="00D00230"/>
    <w:rsid w:val="00D45924"/>
    <w:rsid w:val="00D56A6E"/>
    <w:rsid w:val="00D61350"/>
    <w:rsid w:val="00D636E7"/>
    <w:rsid w:val="00D848B3"/>
    <w:rsid w:val="00DA0B5A"/>
    <w:rsid w:val="00DB4FDF"/>
    <w:rsid w:val="00DB53A5"/>
    <w:rsid w:val="00DB6B32"/>
    <w:rsid w:val="00DC296A"/>
    <w:rsid w:val="00DC7B7B"/>
    <w:rsid w:val="00DD4F58"/>
    <w:rsid w:val="00DD577F"/>
    <w:rsid w:val="00DD5A9D"/>
    <w:rsid w:val="00DD7945"/>
    <w:rsid w:val="00DE4488"/>
    <w:rsid w:val="00DE6F69"/>
    <w:rsid w:val="00E05F04"/>
    <w:rsid w:val="00E1121A"/>
    <w:rsid w:val="00E25C61"/>
    <w:rsid w:val="00E356A1"/>
    <w:rsid w:val="00E37BA7"/>
    <w:rsid w:val="00E428DA"/>
    <w:rsid w:val="00E47DB0"/>
    <w:rsid w:val="00E6661F"/>
    <w:rsid w:val="00E80F3F"/>
    <w:rsid w:val="00E812EB"/>
    <w:rsid w:val="00E862F6"/>
    <w:rsid w:val="00E906C6"/>
    <w:rsid w:val="00E91F33"/>
    <w:rsid w:val="00E95207"/>
    <w:rsid w:val="00E95BD1"/>
    <w:rsid w:val="00E9702F"/>
    <w:rsid w:val="00EA314F"/>
    <w:rsid w:val="00EB771A"/>
    <w:rsid w:val="00EC787D"/>
    <w:rsid w:val="00EF1514"/>
    <w:rsid w:val="00EF62F2"/>
    <w:rsid w:val="00EF69CE"/>
    <w:rsid w:val="00F05333"/>
    <w:rsid w:val="00F10BF9"/>
    <w:rsid w:val="00F233C3"/>
    <w:rsid w:val="00F31442"/>
    <w:rsid w:val="00F47A31"/>
    <w:rsid w:val="00F50051"/>
    <w:rsid w:val="00F52425"/>
    <w:rsid w:val="00F84160"/>
    <w:rsid w:val="00FA1C4F"/>
    <w:rsid w:val="00FA2872"/>
    <w:rsid w:val="00FB2A47"/>
    <w:rsid w:val="00FB2DD5"/>
    <w:rsid w:val="00FB4554"/>
    <w:rsid w:val="00FC0ECA"/>
    <w:rsid w:val="00FC4B2A"/>
    <w:rsid w:val="00FD15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strokecolor="none"/>
    </o:shapedefaults>
    <o:shapelayout v:ext="edit">
      <o:idmap v:ext="edit" data="1"/>
      <o:rules v:ext="edit">
        <o:r id="V:Rule17" type="connector" idref="#_x0000_s1032"/>
        <o:r id="V:Rule18" type="connector" idref="#_x0000_s1028"/>
        <o:r id="V:Rule19" type="connector" idref="#_x0000_s1027"/>
        <o:r id="V:Rule20" type="connector" idref="#_x0000_s1034"/>
        <o:r id="V:Rule21" type="connector" idref="#_x0000_s1054"/>
        <o:r id="V:Rule22" type="connector" idref="#_x0000_s1039"/>
        <o:r id="V:Rule23" type="connector" idref="#_x0000_s1038"/>
        <o:r id="V:Rule24" type="connector" idref="#_x0000_s1029"/>
        <o:r id="V:Rule25" type="connector" idref="#_x0000_s1035"/>
        <o:r id="V:Rule26" type="connector" idref="#_x0000_s1043"/>
        <o:r id="V:Rule27" type="connector" idref="#_x0000_s1030"/>
        <o:r id="V:Rule28" type="connector" idref="#_x0000_s1031"/>
        <o:r id="V:Rule29" type="connector" idref="#_x0000_s1055"/>
        <o:r id="V:Rule30" type="connector" idref="#_x0000_s1033"/>
        <o:r id="V:Rule31" type="connector" idref="#_x0000_s1044"/>
        <o:r id="V:Rule3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9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9B"/>
    <w:pPr>
      <w:ind w:left="720"/>
      <w:contextualSpacing/>
    </w:pPr>
  </w:style>
  <w:style w:type="paragraph" w:styleId="BalloonText">
    <w:name w:val="Balloon Text"/>
    <w:basedOn w:val="Normal"/>
    <w:link w:val="BalloonTextChar"/>
    <w:uiPriority w:val="99"/>
    <w:semiHidden/>
    <w:unhideWhenUsed/>
    <w:rsid w:val="00CD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31"/>
    <w:rPr>
      <w:rFonts w:ascii="Tahoma" w:eastAsia="Calibri" w:hAnsi="Tahoma" w:cs="Tahoma"/>
      <w:sz w:val="16"/>
      <w:szCs w:val="16"/>
      <w:lang w:val="en-US"/>
    </w:rPr>
  </w:style>
  <w:style w:type="table" w:styleId="TableGrid">
    <w:name w:val="Table Grid"/>
    <w:basedOn w:val="TableNormal"/>
    <w:uiPriority w:val="59"/>
    <w:rsid w:val="004152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59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7C7D-5F45-4DA4-9D7B-CE253CD5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Tiara</cp:lastModifiedBy>
  <cp:revision>36</cp:revision>
  <dcterms:created xsi:type="dcterms:W3CDTF">2016-06-06T06:52:00Z</dcterms:created>
  <dcterms:modified xsi:type="dcterms:W3CDTF">2017-08-07T13:47:00Z</dcterms:modified>
</cp:coreProperties>
</file>