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701" w:rsidRPr="001848B6" w:rsidRDefault="00972701" w:rsidP="00972701">
      <w:pPr>
        <w:spacing w:line="360" w:lineRule="auto"/>
        <w:rPr>
          <w:b/>
        </w:rPr>
      </w:pPr>
      <w:r>
        <w:rPr>
          <w:b/>
          <w:lang w:val="id-ID"/>
        </w:rPr>
        <w:t xml:space="preserve">INTEGRAL </w:t>
      </w:r>
      <w:r>
        <w:rPr>
          <w:b/>
        </w:rPr>
        <w:t>FUNGSI SIKLOMETRI</w:t>
      </w:r>
    </w:p>
    <w:p w:rsidR="00972701" w:rsidRDefault="00972701" w:rsidP="00972701">
      <w:pPr>
        <w:spacing w:line="360" w:lineRule="auto"/>
      </w:pPr>
      <w:r w:rsidRPr="00D177CA">
        <w:rPr>
          <w:position w:val="-24"/>
        </w:rPr>
        <w:object w:dxaOrig="61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7.7pt;height:31.25pt" o:ole="">
            <v:imagedata r:id="rId6" o:title=""/>
          </v:shape>
          <o:OLEObject Type="Embed" ProgID="Equation.3" ShapeID="_x0000_i1025" DrawAspect="Content" ObjectID="_1566993966" r:id="rId7"/>
        </w:object>
      </w:r>
    </w:p>
    <w:p w:rsidR="00972701" w:rsidRDefault="00972701" w:rsidP="00972701">
      <w:pPr>
        <w:spacing w:line="360" w:lineRule="auto"/>
      </w:pPr>
      <w:r w:rsidRPr="0087773C">
        <w:rPr>
          <w:position w:val="-32"/>
        </w:rPr>
        <w:object w:dxaOrig="6120" w:dyaOrig="700">
          <v:shape id="_x0000_i1026" type="#_x0000_t75" style="width:306.35pt;height:35.3pt" o:ole="">
            <v:imagedata r:id="rId8" o:title=""/>
          </v:shape>
          <o:OLEObject Type="Embed" ProgID="Equation.3" ShapeID="_x0000_i1026" DrawAspect="Content" ObjectID="_1566993967" r:id="rId9"/>
        </w:object>
      </w:r>
    </w:p>
    <w:p w:rsidR="00972701" w:rsidRDefault="00972701" w:rsidP="00972701">
      <w:pPr>
        <w:spacing w:line="360" w:lineRule="auto"/>
      </w:pPr>
      <w:r w:rsidRPr="0087773C">
        <w:rPr>
          <w:position w:val="-32"/>
        </w:rPr>
        <w:object w:dxaOrig="6900" w:dyaOrig="700">
          <v:shape id="_x0000_i1027" type="#_x0000_t75" style="width:345.05pt;height:35.3pt" o:ole="">
            <v:imagedata r:id="rId10" o:title=""/>
          </v:shape>
          <o:OLEObject Type="Embed" ProgID="Equation.3" ShapeID="_x0000_i1027" DrawAspect="Content" ObjectID="_1566993968" r:id="rId11"/>
        </w:object>
      </w:r>
    </w:p>
    <w:p w:rsidR="00972701" w:rsidRDefault="00972701" w:rsidP="00972701">
      <w:pPr>
        <w:spacing w:line="360" w:lineRule="auto"/>
      </w:pPr>
    </w:p>
    <w:p w:rsidR="00972701" w:rsidRDefault="00972701" w:rsidP="00972701">
      <w:pPr>
        <w:spacing w:line="360" w:lineRule="auto"/>
      </w:pPr>
      <w:r>
        <w:rPr>
          <w:lang w:val="id-ID"/>
        </w:rPr>
        <w:t>Examples</w:t>
      </w:r>
      <w:r>
        <w:t xml:space="preserve"> : </w:t>
      </w:r>
    </w:p>
    <w:p w:rsidR="00972701" w:rsidRDefault="00972701" w:rsidP="00972701">
      <w:pPr>
        <w:numPr>
          <w:ilvl w:val="0"/>
          <w:numId w:val="1"/>
        </w:numPr>
        <w:spacing w:line="360" w:lineRule="auto"/>
      </w:pPr>
      <w:r w:rsidRPr="00C85A39">
        <w:rPr>
          <w:position w:val="-26"/>
        </w:rPr>
        <w:object w:dxaOrig="4380" w:dyaOrig="639">
          <v:shape id="_x0000_i1028" type="#_x0000_t75" style="width:219.4pt;height:31.9pt" o:ole="">
            <v:imagedata r:id="rId12" o:title=""/>
          </v:shape>
          <o:OLEObject Type="Embed" ProgID="Equation.3" ShapeID="_x0000_i1028" DrawAspect="Content" ObjectID="_1566993969" r:id="rId13"/>
        </w:object>
      </w:r>
    </w:p>
    <w:p w:rsidR="00972701" w:rsidRDefault="00972701" w:rsidP="00972701">
      <w:pPr>
        <w:numPr>
          <w:ilvl w:val="0"/>
          <w:numId w:val="1"/>
        </w:numPr>
        <w:spacing w:line="360" w:lineRule="auto"/>
      </w:pPr>
      <w:r w:rsidRPr="00D64A85">
        <w:rPr>
          <w:position w:val="-30"/>
        </w:rPr>
        <w:object w:dxaOrig="2820" w:dyaOrig="680">
          <v:shape id="_x0000_i1029" type="#_x0000_t75" style="width:140.6pt;height:34.65pt" o:ole="">
            <v:imagedata r:id="rId14" o:title=""/>
          </v:shape>
          <o:OLEObject Type="Embed" ProgID="Equation.3" ShapeID="_x0000_i1029" DrawAspect="Content" ObjectID="_1566993970" r:id="rId15"/>
        </w:object>
      </w:r>
      <w:r>
        <w:tab/>
        <w:t xml:space="preserve">subs : u = 2x </w:t>
      </w:r>
      <w:r w:rsidRPr="00D64A85">
        <w:rPr>
          <w:position w:val="-6"/>
        </w:rPr>
        <w:object w:dxaOrig="1260" w:dyaOrig="279">
          <v:shape id="_x0000_i1030" type="#_x0000_t75" style="width:62.5pt;height:14.25pt" o:ole="">
            <v:imagedata r:id="rId16" o:title=""/>
          </v:shape>
          <o:OLEObject Type="Embed" ProgID="Equation.3" ShapeID="_x0000_i1030" DrawAspect="Content" ObjectID="_1566993971" r:id="rId17"/>
        </w:object>
      </w:r>
    </w:p>
    <w:p w:rsidR="00972701" w:rsidRDefault="00972701" w:rsidP="00972701">
      <w:pPr>
        <w:spacing w:line="360" w:lineRule="auto"/>
        <w:ind w:left="1440"/>
      </w:pPr>
      <w:r>
        <w:t xml:space="preserve">  </w:t>
      </w:r>
      <w:r w:rsidRPr="00D64A85">
        <w:rPr>
          <w:position w:val="-28"/>
        </w:rPr>
        <w:object w:dxaOrig="1880" w:dyaOrig="660">
          <v:shape id="_x0000_i1031" type="#_x0000_t75" style="width:93.75pt;height:32.6pt" o:ole="">
            <v:imagedata r:id="rId18" o:title=""/>
          </v:shape>
          <o:OLEObject Type="Embed" ProgID="Equation.3" ShapeID="_x0000_i1031" DrawAspect="Content" ObjectID="_1566993972" r:id="rId19"/>
        </w:object>
      </w:r>
      <w:r>
        <w:tab/>
      </w:r>
      <w:r>
        <w:tab/>
        <w:t xml:space="preserve">              </w:t>
      </w:r>
      <w:proofErr w:type="gramStart"/>
      <w:r>
        <w:t>dx</w:t>
      </w:r>
      <w:proofErr w:type="gramEnd"/>
      <w:r>
        <w:t xml:space="preserve"> = ½ du</w:t>
      </w:r>
    </w:p>
    <w:p w:rsidR="00972701" w:rsidRDefault="00972701" w:rsidP="00972701">
      <w:pPr>
        <w:spacing w:line="360" w:lineRule="auto"/>
        <w:ind w:left="1440"/>
      </w:pPr>
      <w:r>
        <w:t xml:space="preserve">   = ½ [1/3 arc </w:t>
      </w:r>
      <w:proofErr w:type="gramStart"/>
      <w:r>
        <w:t>t</w:t>
      </w:r>
      <w:r>
        <w:rPr>
          <w:lang w:val="id-ID"/>
        </w:rPr>
        <w:t>an</w:t>
      </w:r>
      <w:r>
        <w:t xml:space="preserve"> </w:t>
      </w:r>
      <w:proofErr w:type="gramEnd"/>
      <w:r w:rsidRPr="00612EF8">
        <w:rPr>
          <w:position w:val="-24"/>
        </w:rPr>
        <w:object w:dxaOrig="240" w:dyaOrig="620">
          <v:shape id="_x0000_i1032" type="#_x0000_t75" style="width:11.55pt;height:31.25pt" o:ole="">
            <v:imagedata r:id="rId20" o:title=""/>
          </v:shape>
          <o:OLEObject Type="Embed" ProgID="Equation.3" ShapeID="_x0000_i1032" DrawAspect="Content" ObjectID="_1566993973" r:id="rId21"/>
        </w:object>
      </w:r>
      <w:r>
        <w:t>] + C = 1/6 arc t</w:t>
      </w:r>
      <w:r>
        <w:rPr>
          <w:lang w:val="id-ID"/>
        </w:rPr>
        <w:t>an</w:t>
      </w:r>
      <w:r>
        <w:t xml:space="preserve"> (</w:t>
      </w:r>
      <w:r w:rsidRPr="00612EF8">
        <w:rPr>
          <w:position w:val="-24"/>
        </w:rPr>
        <w:object w:dxaOrig="440" w:dyaOrig="620">
          <v:shape id="_x0000_i1033" type="#_x0000_t75" style="width:21.75pt;height:31.25pt" o:ole="">
            <v:imagedata r:id="rId22" o:title=""/>
          </v:shape>
          <o:OLEObject Type="Embed" ProgID="Equation.3" ShapeID="_x0000_i1033" DrawAspect="Content" ObjectID="_1566993974" r:id="rId23"/>
        </w:object>
      </w:r>
      <w:r>
        <w:t>+ C</w:t>
      </w:r>
    </w:p>
    <w:p w:rsidR="00972701" w:rsidRDefault="00972701" w:rsidP="00972701">
      <w:pPr>
        <w:numPr>
          <w:ilvl w:val="0"/>
          <w:numId w:val="1"/>
        </w:numPr>
        <w:spacing w:line="360" w:lineRule="auto"/>
      </w:pPr>
      <w:r w:rsidRPr="0087773C">
        <w:rPr>
          <w:position w:val="-32"/>
        </w:rPr>
        <w:object w:dxaOrig="4380" w:dyaOrig="700">
          <v:shape id="_x0000_i1034" type="#_x0000_t75" style="width:219.4pt;height:35.3pt" o:ole="">
            <v:imagedata r:id="rId24" o:title=""/>
          </v:shape>
          <o:OLEObject Type="Embed" ProgID="Equation.3" ShapeID="_x0000_i1034" DrawAspect="Content" ObjectID="_1566993975" r:id="rId25"/>
        </w:object>
      </w:r>
    </w:p>
    <w:p w:rsidR="00972701" w:rsidRPr="007F1D24" w:rsidRDefault="00972701" w:rsidP="00972701">
      <w:pPr>
        <w:numPr>
          <w:ilvl w:val="0"/>
          <w:numId w:val="1"/>
        </w:numPr>
        <w:spacing w:line="360" w:lineRule="auto"/>
        <w:rPr>
          <w:lang w:val="fr-FR"/>
        </w:rPr>
      </w:pPr>
      <w:r w:rsidRPr="002F460B">
        <w:rPr>
          <w:position w:val="-36"/>
        </w:rPr>
        <w:object w:dxaOrig="3360" w:dyaOrig="740">
          <v:shape id="_x0000_i1035" type="#_x0000_t75" style="width:168.45pt;height:36.7pt" o:ole="">
            <v:imagedata r:id="rId26" o:title=""/>
          </v:shape>
          <o:OLEObject Type="Embed" ProgID="Equation.3" ShapeID="_x0000_i1035" DrawAspect="Content" ObjectID="_1566993976" r:id="rId27"/>
        </w:object>
      </w:r>
      <w:r w:rsidRPr="007F1D24">
        <w:rPr>
          <w:lang w:val="fr-FR"/>
        </w:rPr>
        <w:tab/>
      </w:r>
      <w:r w:rsidRPr="007F1D24">
        <w:rPr>
          <w:lang w:val="fr-FR"/>
        </w:rPr>
        <w:tab/>
      </w:r>
      <w:proofErr w:type="spellStart"/>
      <w:r w:rsidRPr="007F1D24">
        <w:rPr>
          <w:lang w:val="fr-FR"/>
        </w:rPr>
        <w:t>subst</w:t>
      </w:r>
      <w:proofErr w:type="spellEnd"/>
      <w:r w:rsidRPr="007F1D24">
        <w:rPr>
          <w:lang w:val="fr-FR"/>
        </w:rPr>
        <w:t xml:space="preserve"> : u = 3x</w:t>
      </w:r>
      <w:r w:rsidRPr="007F1D24">
        <w:rPr>
          <w:vertAlign w:val="superscript"/>
          <w:lang w:val="fr-FR"/>
        </w:rPr>
        <w:t>2</w:t>
      </w:r>
      <w:r w:rsidRPr="007F1D24">
        <w:rPr>
          <w:lang w:val="fr-FR"/>
        </w:rPr>
        <w:t xml:space="preserve"> </w:t>
      </w:r>
      <w:r w:rsidRPr="005B15D4">
        <w:rPr>
          <w:position w:val="-6"/>
        </w:rPr>
        <w:object w:dxaOrig="300" w:dyaOrig="240">
          <v:shape id="_x0000_i1036" type="#_x0000_t75" style="width:14.95pt;height:11.55pt" o:ole="">
            <v:imagedata r:id="rId28" o:title=""/>
          </v:shape>
          <o:OLEObject Type="Embed" ProgID="Equation.3" ShapeID="_x0000_i1036" DrawAspect="Content" ObjectID="_1566993977" r:id="rId29"/>
        </w:object>
      </w:r>
      <w:r w:rsidRPr="007F1D24">
        <w:rPr>
          <w:lang w:val="fr-FR"/>
        </w:rPr>
        <w:t>du =</w:t>
      </w:r>
      <w:r>
        <w:rPr>
          <w:lang w:val="id-ID"/>
        </w:rPr>
        <w:t xml:space="preserve"> </w:t>
      </w:r>
      <w:r w:rsidRPr="007F1D24">
        <w:rPr>
          <w:lang w:val="fr-FR"/>
        </w:rPr>
        <w:t>6x dx</w:t>
      </w:r>
    </w:p>
    <w:p w:rsidR="00972701" w:rsidRPr="005E055F" w:rsidRDefault="00972701" w:rsidP="00972701">
      <w:pPr>
        <w:spacing w:line="360" w:lineRule="auto"/>
        <w:ind w:left="5760"/>
        <w:rPr>
          <w:lang w:val="sv-SE"/>
        </w:rPr>
      </w:pPr>
      <w:r w:rsidRPr="007F1D24">
        <w:rPr>
          <w:lang w:val="fr-FR"/>
        </w:rPr>
        <w:t xml:space="preserve">              </w:t>
      </w:r>
      <w:r w:rsidRPr="005E055F">
        <w:rPr>
          <w:lang w:val="sv-SE"/>
        </w:rPr>
        <w:t>x dx = 1/6 du</w:t>
      </w:r>
    </w:p>
    <w:p w:rsidR="00972701" w:rsidRPr="005E055F" w:rsidRDefault="00972701" w:rsidP="00972701">
      <w:pPr>
        <w:spacing w:line="360" w:lineRule="auto"/>
        <w:rPr>
          <w:lang w:val="sv-SE"/>
        </w:rPr>
      </w:pPr>
      <w:r w:rsidRPr="005E055F">
        <w:rPr>
          <w:lang w:val="sv-SE"/>
        </w:rPr>
        <w:tab/>
      </w:r>
      <w:r w:rsidRPr="005E055F">
        <w:rPr>
          <w:lang w:val="sv-SE"/>
        </w:rPr>
        <w:tab/>
        <w:t xml:space="preserve">      </w:t>
      </w:r>
      <w:r w:rsidRPr="00EE1CBC">
        <w:rPr>
          <w:position w:val="-30"/>
        </w:rPr>
        <w:object w:dxaOrig="1579" w:dyaOrig="680">
          <v:shape id="_x0000_i1037" type="#_x0000_t75" style="width:78.8pt;height:34.65pt" o:ole="">
            <v:imagedata r:id="rId30" o:title=""/>
          </v:shape>
          <o:OLEObject Type="Embed" ProgID="Equation.3" ShapeID="_x0000_i1037" DrawAspect="Content" ObjectID="_1566993978" r:id="rId31"/>
        </w:object>
      </w:r>
    </w:p>
    <w:p w:rsidR="00972701" w:rsidRPr="005E055F" w:rsidRDefault="00972701" w:rsidP="00972701">
      <w:pPr>
        <w:spacing w:line="360" w:lineRule="auto"/>
        <w:rPr>
          <w:lang w:val="sv-SE"/>
        </w:rPr>
      </w:pPr>
      <w:r w:rsidRPr="005E055F">
        <w:rPr>
          <w:lang w:val="sv-SE"/>
        </w:rPr>
        <w:tab/>
      </w:r>
      <w:r w:rsidRPr="005E055F">
        <w:rPr>
          <w:lang w:val="sv-SE"/>
        </w:rPr>
        <w:tab/>
        <w:t xml:space="preserve">      = 1/6 arc sin </w:t>
      </w:r>
      <w:r w:rsidRPr="00DF036F">
        <w:rPr>
          <w:position w:val="-28"/>
        </w:rPr>
        <w:object w:dxaOrig="859" w:dyaOrig="680">
          <v:shape id="_x0000_i1038" type="#_x0000_t75" style="width:42.8pt;height:34.65pt" o:ole="">
            <v:imagedata r:id="rId32" o:title=""/>
          </v:shape>
          <o:OLEObject Type="Embed" ProgID="Equation.3" ShapeID="_x0000_i1038" DrawAspect="Content" ObjectID="_1566993979" r:id="rId33"/>
        </w:object>
      </w:r>
    </w:p>
    <w:p w:rsidR="00972701" w:rsidRDefault="00972701" w:rsidP="00972701">
      <w:pPr>
        <w:spacing w:line="360" w:lineRule="auto"/>
      </w:pPr>
      <w:r w:rsidRPr="005E055F">
        <w:rPr>
          <w:lang w:val="sv-SE"/>
        </w:rPr>
        <w:t xml:space="preserve">     </w:t>
      </w:r>
      <w:r w:rsidRPr="005E055F">
        <w:rPr>
          <w:lang w:val="sv-SE"/>
        </w:rPr>
        <w:tab/>
      </w:r>
      <w:r w:rsidRPr="005E055F">
        <w:rPr>
          <w:lang w:val="sv-SE"/>
        </w:rPr>
        <w:tab/>
        <w:t xml:space="preserve">      </w:t>
      </w:r>
      <w:r>
        <w:t xml:space="preserve">= 1/6 arc sin </w:t>
      </w:r>
      <w:r w:rsidRPr="00DF036F">
        <w:rPr>
          <w:position w:val="-32"/>
        </w:rPr>
        <w:object w:dxaOrig="1080" w:dyaOrig="760">
          <v:shape id="_x0000_i1039" type="#_x0000_t75" style="width:54.35pt;height:37.35pt" o:ole="">
            <v:imagedata r:id="rId34" o:title=""/>
          </v:shape>
          <o:OLEObject Type="Embed" ProgID="Equation.3" ShapeID="_x0000_i1039" DrawAspect="Content" ObjectID="_1566993980" r:id="rId35"/>
        </w:object>
      </w:r>
    </w:p>
    <w:p w:rsidR="00972701" w:rsidRDefault="00972701" w:rsidP="00972701">
      <w:pPr>
        <w:numPr>
          <w:ilvl w:val="0"/>
          <w:numId w:val="1"/>
        </w:numPr>
        <w:spacing w:line="360" w:lineRule="auto"/>
      </w:pPr>
      <w:r w:rsidRPr="000A038A">
        <w:rPr>
          <w:position w:val="-36"/>
        </w:rPr>
        <w:object w:dxaOrig="3440" w:dyaOrig="740">
          <v:shape id="_x0000_i1040" type="#_x0000_t75" style="width:171.85pt;height:36.7pt" o:ole="">
            <v:imagedata r:id="rId36" o:title=""/>
          </v:shape>
          <o:OLEObject Type="Embed" ProgID="Equation.3" ShapeID="_x0000_i1040" DrawAspect="Content" ObjectID="_1566993981" r:id="rId37"/>
        </w:object>
      </w:r>
      <w:r>
        <w:tab/>
      </w:r>
      <w:r>
        <w:tab/>
      </w:r>
      <w:proofErr w:type="spellStart"/>
      <w:r>
        <w:t>subst</w:t>
      </w:r>
      <w:proofErr w:type="spellEnd"/>
      <w:r>
        <w:t xml:space="preserve"> : u = 2x </w:t>
      </w:r>
      <w:r w:rsidRPr="005B15D4">
        <w:rPr>
          <w:position w:val="-6"/>
        </w:rPr>
        <w:object w:dxaOrig="300" w:dyaOrig="240">
          <v:shape id="_x0000_i1041" type="#_x0000_t75" style="width:14.95pt;height:11.55pt" o:ole="">
            <v:imagedata r:id="rId28" o:title=""/>
          </v:shape>
          <o:OLEObject Type="Embed" ProgID="Equation.3" ShapeID="_x0000_i1041" DrawAspect="Content" ObjectID="_1566993982" r:id="rId38"/>
        </w:object>
      </w:r>
      <w:r>
        <w:t>du = 2dx</w:t>
      </w:r>
    </w:p>
    <w:p w:rsidR="00972701" w:rsidRDefault="00972701" w:rsidP="00972701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dx</w:t>
      </w:r>
      <w:proofErr w:type="gramEnd"/>
      <w:r>
        <w:t xml:space="preserve"> = ½ du</w:t>
      </w:r>
      <w:r>
        <w:tab/>
      </w:r>
    </w:p>
    <w:p w:rsidR="00972701" w:rsidRDefault="00972701" w:rsidP="00972701">
      <w:pPr>
        <w:spacing w:line="360" w:lineRule="auto"/>
        <w:ind w:left="1820"/>
      </w:pPr>
      <w:r>
        <w:lastRenderedPageBreak/>
        <w:t xml:space="preserve">= </w:t>
      </w:r>
      <w:r w:rsidRPr="00CD746B">
        <w:rPr>
          <w:position w:val="-32"/>
        </w:rPr>
        <w:object w:dxaOrig="1880" w:dyaOrig="700">
          <v:shape id="_x0000_i1042" type="#_x0000_t75" style="width:93.75pt;height:35.3pt" o:ole="">
            <v:imagedata r:id="rId39" o:title=""/>
          </v:shape>
          <o:OLEObject Type="Embed" ProgID="Equation.3" ShapeID="_x0000_i1042" DrawAspect="Content" ObjectID="_1566993983" r:id="rId40"/>
        </w:object>
      </w:r>
    </w:p>
    <w:p w:rsidR="00972701" w:rsidRDefault="00972701" w:rsidP="00972701">
      <w:pPr>
        <w:spacing w:line="360" w:lineRule="auto"/>
        <w:ind w:left="1820"/>
      </w:pPr>
      <w:r>
        <w:t xml:space="preserve">= </w:t>
      </w:r>
      <w:r w:rsidRPr="00CD746B">
        <w:rPr>
          <w:position w:val="-32"/>
        </w:rPr>
        <w:object w:dxaOrig="1540" w:dyaOrig="700">
          <v:shape id="_x0000_i1043" type="#_x0000_t75" style="width:76.75pt;height:35.3pt" o:ole="">
            <v:imagedata r:id="rId41" o:title=""/>
          </v:shape>
          <o:OLEObject Type="Embed" ProgID="Equation.3" ShapeID="_x0000_i1043" DrawAspect="Content" ObjectID="_1566993984" r:id="rId42"/>
        </w:object>
      </w:r>
    </w:p>
    <w:p w:rsidR="00972701" w:rsidRDefault="00972701" w:rsidP="00972701">
      <w:pPr>
        <w:spacing w:line="360" w:lineRule="auto"/>
        <w:ind w:left="1820"/>
      </w:pPr>
      <w:r>
        <w:t xml:space="preserve">= 1/3 arc sec </w:t>
      </w:r>
      <w:r w:rsidRPr="00CD746B">
        <w:rPr>
          <w:position w:val="-24"/>
        </w:rPr>
        <w:object w:dxaOrig="240" w:dyaOrig="620">
          <v:shape id="_x0000_i1044" type="#_x0000_t75" style="width:11.55pt;height:31.25pt" o:ole="">
            <v:imagedata r:id="rId43" o:title=""/>
          </v:shape>
          <o:OLEObject Type="Embed" ProgID="Equation.3" ShapeID="_x0000_i1044" DrawAspect="Content" ObjectID="_1566993985" r:id="rId44"/>
        </w:object>
      </w:r>
      <w:r>
        <w:t xml:space="preserve"> + C</w:t>
      </w:r>
    </w:p>
    <w:p w:rsidR="00972701" w:rsidRDefault="00972701" w:rsidP="00972701">
      <w:pPr>
        <w:spacing w:line="360" w:lineRule="auto"/>
        <w:ind w:left="1820"/>
      </w:pPr>
      <w:r>
        <w:t xml:space="preserve">= 1/3 arc sec </w:t>
      </w:r>
      <w:r w:rsidRPr="00CD746B">
        <w:rPr>
          <w:position w:val="-24"/>
        </w:rPr>
        <w:object w:dxaOrig="360" w:dyaOrig="620">
          <v:shape id="_x0000_i1045" type="#_x0000_t75" style="width:18.35pt;height:31.25pt" o:ole="">
            <v:imagedata r:id="rId45" o:title=""/>
          </v:shape>
          <o:OLEObject Type="Embed" ProgID="Equation.3" ShapeID="_x0000_i1045" DrawAspect="Content" ObjectID="_1566993986" r:id="rId46"/>
        </w:object>
      </w:r>
      <w:r>
        <w:t xml:space="preserve"> + C</w:t>
      </w:r>
    </w:p>
    <w:p w:rsidR="00972701" w:rsidRDefault="00972701" w:rsidP="00972701">
      <w:pPr>
        <w:numPr>
          <w:ilvl w:val="0"/>
          <w:numId w:val="1"/>
        </w:numPr>
        <w:spacing w:line="360" w:lineRule="auto"/>
      </w:pPr>
      <w:r w:rsidRPr="00CD746B">
        <w:rPr>
          <w:position w:val="-30"/>
        </w:rPr>
        <w:object w:dxaOrig="3940" w:dyaOrig="680">
          <v:shape id="_x0000_i1046" type="#_x0000_t75" style="width:197pt;height:34.65pt" o:ole="">
            <v:imagedata r:id="rId47" o:title=""/>
          </v:shape>
          <o:OLEObject Type="Embed" ProgID="Equation.3" ShapeID="_x0000_i1046" DrawAspect="Content" ObjectID="_1566993987" r:id="rId48"/>
        </w:object>
      </w:r>
    </w:p>
    <w:p w:rsidR="00972701" w:rsidRDefault="00972701" w:rsidP="00972701">
      <w:pPr>
        <w:spacing w:line="360" w:lineRule="auto"/>
        <w:ind w:left="2058"/>
      </w:pPr>
      <w:r>
        <w:t xml:space="preserve">= </w:t>
      </w:r>
      <w:r w:rsidRPr="004131D4">
        <w:rPr>
          <w:position w:val="-30"/>
        </w:rPr>
        <w:object w:dxaOrig="1719" w:dyaOrig="680">
          <v:shape id="_x0000_i1047" type="#_x0000_t75" style="width:86.25pt;height:34.65pt" o:ole="">
            <v:imagedata r:id="rId49" o:title=""/>
          </v:shape>
          <o:OLEObject Type="Embed" ProgID="Equation.3" ShapeID="_x0000_i1047" DrawAspect="Content" ObjectID="_1566993988" r:id="rId50"/>
        </w:object>
      </w:r>
    </w:p>
    <w:p w:rsidR="00972701" w:rsidRDefault="00972701" w:rsidP="00972701">
      <w:pPr>
        <w:spacing w:line="360" w:lineRule="auto"/>
        <w:ind w:left="2058"/>
      </w:pPr>
      <w:r>
        <w:t xml:space="preserve">= </w:t>
      </w:r>
      <w:r w:rsidRPr="005A7BAA">
        <w:rPr>
          <w:position w:val="-24"/>
        </w:rPr>
        <w:object w:dxaOrig="1920" w:dyaOrig="620">
          <v:shape id="_x0000_i1048" type="#_x0000_t75" style="width:95.75pt;height:31.25pt" o:ole="">
            <v:imagedata r:id="rId51" o:title=""/>
          </v:shape>
          <o:OLEObject Type="Embed" ProgID="Equation.3" ShapeID="_x0000_i1048" DrawAspect="Content" ObjectID="_1566993989" r:id="rId52"/>
        </w:object>
      </w:r>
    </w:p>
    <w:p w:rsidR="00972701" w:rsidRPr="007F1D24" w:rsidRDefault="00972701" w:rsidP="00972701">
      <w:pPr>
        <w:numPr>
          <w:ilvl w:val="0"/>
          <w:numId w:val="1"/>
        </w:numPr>
        <w:spacing w:line="360" w:lineRule="auto"/>
        <w:rPr>
          <w:lang w:val="fr-FR"/>
        </w:rPr>
      </w:pPr>
      <w:r w:rsidRPr="005A7BAA">
        <w:rPr>
          <w:position w:val="-24"/>
        </w:rPr>
        <w:object w:dxaOrig="1120" w:dyaOrig="660">
          <v:shape id="_x0000_i1049" type="#_x0000_t75" style="width:56.4pt;height:32.6pt" o:ole="">
            <v:imagedata r:id="rId53" o:title=""/>
          </v:shape>
          <o:OLEObject Type="Embed" ProgID="Equation.3" ShapeID="_x0000_i1049" DrawAspect="Content" ObjectID="_1566993990" r:id="rId54"/>
        </w:object>
      </w:r>
      <w:r w:rsidRPr="007F1D24">
        <w:rPr>
          <w:lang w:val="fr-FR"/>
        </w:rPr>
        <w:t xml:space="preserve">  </w:t>
      </w:r>
      <w:r w:rsidRPr="007F1D24">
        <w:rPr>
          <w:lang w:val="fr-FR"/>
        </w:rPr>
        <w:tab/>
      </w:r>
      <w:proofErr w:type="spellStart"/>
      <w:r w:rsidRPr="007F1D24">
        <w:rPr>
          <w:lang w:val="fr-FR"/>
        </w:rPr>
        <w:t>Subst</w:t>
      </w:r>
      <w:proofErr w:type="spellEnd"/>
      <w:r w:rsidRPr="007F1D24">
        <w:rPr>
          <w:lang w:val="fr-FR"/>
        </w:rPr>
        <w:t xml:space="preserve"> : u = e</w:t>
      </w:r>
      <w:r w:rsidRPr="007F1D24">
        <w:rPr>
          <w:vertAlign w:val="superscript"/>
          <w:lang w:val="fr-FR"/>
        </w:rPr>
        <w:t>x</w:t>
      </w:r>
      <w:r w:rsidRPr="007F1D24">
        <w:rPr>
          <w:lang w:val="fr-FR"/>
        </w:rPr>
        <w:t xml:space="preserve"> </w:t>
      </w:r>
      <w:r w:rsidRPr="005A7BAA">
        <w:rPr>
          <w:position w:val="-6"/>
        </w:rPr>
        <w:object w:dxaOrig="300" w:dyaOrig="220">
          <v:shape id="_x0000_i1050" type="#_x0000_t75" style="width:14.95pt;height:10.85pt" o:ole="">
            <v:imagedata r:id="rId55" o:title=""/>
          </v:shape>
          <o:OLEObject Type="Embed" ProgID="Equation.3" ShapeID="_x0000_i1050" DrawAspect="Content" ObjectID="_1566993991" r:id="rId56"/>
        </w:object>
      </w:r>
      <w:r w:rsidRPr="007F1D24">
        <w:rPr>
          <w:lang w:val="fr-FR"/>
        </w:rPr>
        <w:t xml:space="preserve"> du = e</w:t>
      </w:r>
      <w:r w:rsidRPr="007F1D24">
        <w:rPr>
          <w:vertAlign w:val="superscript"/>
          <w:lang w:val="fr-FR"/>
        </w:rPr>
        <w:t>x</w:t>
      </w:r>
      <w:r w:rsidRPr="007F1D24">
        <w:rPr>
          <w:lang w:val="fr-FR"/>
        </w:rPr>
        <w:t xml:space="preserve"> dx</w:t>
      </w:r>
    </w:p>
    <w:p w:rsidR="00972701" w:rsidRDefault="00972701" w:rsidP="00972701">
      <w:pPr>
        <w:spacing w:line="360" w:lineRule="auto"/>
        <w:ind w:left="360"/>
        <w:rPr>
          <w:lang w:val="sv-SE"/>
        </w:rPr>
      </w:pPr>
      <w:r>
        <w:rPr>
          <w:lang w:val="sv-SE"/>
        </w:rPr>
        <w:t xml:space="preserve">= </w:t>
      </w:r>
      <w:r w:rsidRPr="005A7BAA">
        <w:rPr>
          <w:position w:val="-24"/>
          <w:lang w:val="sv-SE"/>
        </w:rPr>
        <w:object w:dxaOrig="1080" w:dyaOrig="620">
          <v:shape id="_x0000_i1051" type="#_x0000_t75" style="width:54.35pt;height:31.25pt" o:ole="">
            <v:imagedata r:id="rId57" o:title=""/>
          </v:shape>
          <o:OLEObject Type="Embed" ProgID="Equation.3" ShapeID="_x0000_i1051" DrawAspect="Content" ObjectID="_1566993992" r:id="rId58"/>
        </w:object>
      </w:r>
    </w:p>
    <w:p w:rsidR="00972701" w:rsidRDefault="00972701" w:rsidP="00972701">
      <w:pPr>
        <w:spacing w:line="360" w:lineRule="auto"/>
        <w:ind w:left="360"/>
      </w:pPr>
      <w:r>
        <w:t xml:space="preserve">= 5 arc </w:t>
      </w:r>
      <w:proofErr w:type="spellStart"/>
      <w:proofErr w:type="gramStart"/>
      <w:r>
        <w:t>tg</w:t>
      </w:r>
      <w:proofErr w:type="spellEnd"/>
      <w:proofErr w:type="gramEnd"/>
      <w:r>
        <w:t xml:space="preserve"> u + C = 5 arc t</w:t>
      </w:r>
      <w:r>
        <w:rPr>
          <w:lang w:val="id-ID"/>
        </w:rPr>
        <w:t>an</w:t>
      </w:r>
      <w:r w:rsidRPr="005A7BAA">
        <w:t xml:space="preserve"> e</w:t>
      </w:r>
      <w:r>
        <w:rPr>
          <w:vertAlign w:val="superscript"/>
        </w:rPr>
        <w:t>x</w:t>
      </w:r>
      <w:r>
        <w:t xml:space="preserve"> + C</w:t>
      </w:r>
    </w:p>
    <w:p w:rsidR="000960EE" w:rsidRDefault="000960EE">
      <w:bookmarkStart w:id="0" w:name="_GoBack"/>
      <w:bookmarkEnd w:id="0"/>
    </w:p>
    <w:sectPr w:rsidR="00096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5623E"/>
    <w:multiLevelType w:val="hybridMultilevel"/>
    <w:tmpl w:val="74D6D4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701"/>
    <w:rsid w:val="000960EE"/>
    <w:rsid w:val="0097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2017-09-15T08:05:00Z</dcterms:created>
  <dcterms:modified xsi:type="dcterms:W3CDTF">2017-09-15T08:08:00Z</dcterms:modified>
</cp:coreProperties>
</file>